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2C31" w:rsidRPr="00142C31" w:rsidRDefault="00142C31" w:rsidP="00142C31">
      <w:pPr>
        <w:spacing w:after="0" w:line="240" w:lineRule="auto"/>
        <w:jc w:val="right"/>
        <w:rPr>
          <w:rFonts w:ascii="Times New Roman" w:eastAsia="Times New Roman" w:hAnsi="Times New Roman" w:cs="Times New Roman"/>
          <w:b/>
          <w:sz w:val="26"/>
          <w:szCs w:val="26"/>
        </w:rPr>
      </w:pPr>
      <w:r w:rsidRPr="00142C31">
        <w:rPr>
          <w:rFonts w:ascii="Times New Roman" w:eastAsia="Times New Roman" w:hAnsi="Times New Roman" w:cs="Times New Roman"/>
          <w:b/>
          <w:sz w:val="26"/>
          <w:szCs w:val="26"/>
        </w:rPr>
        <w:t>ПРОЕКТ</w:t>
      </w:r>
    </w:p>
    <w:p w:rsidR="00142C31" w:rsidRPr="00142C31" w:rsidRDefault="00142C31" w:rsidP="00142C31">
      <w:pPr>
        <w:spacing w:after="0" w:line="240" w:lineRule="auto"/>
        <w:jc w:val="center"/>
        <w:rPr>
          <w:rFonts w:ascii="Times New Roman" w:eastAsia="Times New Roman" w:hAnsi="Times New Roman" w:cs="Times New Roman"/>
          <w:b/>
          <w:sz w:val="26"/>
          <w:szCs w:val="26"/>
        </w:rPr>
      </w:pPr>
      <w:proofErr w:type="gramStart"/>
      <w:r w:rsidRPr="00142C31">
        <w:rPr>
          <w:rFonts w:ascii="Times New Roman" w:eastAsia="Times New Roman" w:hAnsi="Times New Roman" w:cs="Times New Roman"/>
          <w:b/>
          <w:sz w:val="26"/>
          <w:szCs w:val="26"/>
        </w:rPr>
        <w:t>Р</w:t>
      </w:r>
      <w:proofErr w:type="gramEnd"/>
      <w:r w:rsidRPr="00142C31">
        <w:rPr>
          <w:rFonts w:ascii="Times New Roman" w:eastAsia="Times New Roman" w:hAnsi="Times New Roman" w:cs="Times New Roman"/>
          <w:b/>
          <w:sz w:val="26"/>
          <w:szCs w:val="26"/>
        </w:rPr>
        <w:t xml:space="preserve"> Е Ш Е Н И Е</w:t>
      </w:r>
    </w:p>
    <w:p w:rsidR="00142C31" w:rsidRPr="00142C31" w:rsidRDefault="00142C31" w:rsidP="00142C31">
      <w:pPr>
        <w:spacing w:after="0" w:line="240" w:lineRule="auto"/>
        <w:jc w:val="center"/>
        <w:rPr>
          <w:rFonts w:ascii="Times New Roman" w:eastAsia="Times New Roman" w:hAnsi="Times New Roman" w:cs="Times New Roman"/>
          <w:b/>
          <w:sz w:val="26"/>
          <w:szCs w:val="26"/>
        </w:rPr>
      </w:pPr>
      <w:r w:rsidRPr="00142C31">
        <w:rPr>
          <w:rFonts w:ascii="Times New Roman" w:eastAsia="Times New Roman" w:hAnsi="Times New Roman" w:cs="Times New Roman"/>
          <w:b/>
          <w:sz w:val="26"/>
          <w:szCs w:val="26"/>
        </w:rPr>
        <w:t>Совета депутатов муниципального образования</w:t>
      </w:r>
    </w:p>
    <w:p w:rsidR="00142C31" w:rsidRPr="00142C31" w:rsidRDefault="00142C31" w:rsidP="00142C31">
      <w:pPr>
        <w:spacing w:after="0" w:line="240" w:lineRule="auto"/>
        <w:jc w:val="center"/>
        <w:rPr>
          <w:rFonts w:ascii="Times New Roman" w:eastAsia="Times New Roman" w:hAnsi="Times New Roman" w:cs="Times New Roman"/>
          <w:b/>
          <w:sz w:val="26"/>
          <w:szCs w:val="26"/>
        </w:rPr>
      </w:pPr>
      <w:r w:rsidRPr="00142C31">
        <w:rPr>
          <w:rFonts w:ascii="Times New Roman" w:eastAsia="Times New Roman" w:hAnsi="Times New Roman" w:cs="Times New Roman"/>
          <w:b/>
          <w:sz w:val="26"/>
          <w:szCs w:val="26"/>
        </w:rPr>
        <w:t>«Муниципальный округ Каракулинский район Удмуртской Республики»</w:t>
      </w:r>
    </w:p>
    <w:p w:rsidR="00142C31" w:rsidRPr="00142C31" w:rsidRDefault="00142C31" w:rsidP="00142C31">
      <w:pPr>
        <w:spacing w:after="0" w:line="240" w:lineRule="auto"/>
        <w:jc w:val="center"/>
        <w:rPr>
          <w:rFonts w:ascii="Times New Roman" w:eastAsia="Times New Roman" w:hAnsi="Times New Roman" w:cs="Times New Roman"/>
          <w:b/>
          <w:sz w:val="26"/>
          <w:szCs w:val="26"/>
        </w:rPr>
      </w:pPr>
    </w:p>
    <w:p w:rsidR="00142C31" w:rsidRPr="00142C31" w:rsidRDefault="00142C31" w:rsidP="00142C31">
      <w:pPr>
        <w:spacing w:after="0" w:line="240" w:lineRule="auto"/>
        <w:jc w:val="center"/>
        <w:rPr>
          <w:rFonts w:ascii="Times New Roman" w:eastAsia="Times New Roman" w:hAnsi="Times New Roman" w:cs="Times New Roman"/>
          <w:sz w:val="26"/>
          <w:szCs w:val="26"/>
        </w:rPr>
      </w:pPr>
      <w:r w:rsidRPr="00142C31">
        <w:rPr>
          <w:rFonts w:ascii="Times New Roman" w:eastAsia="Times New Roman" w:hAnsi="Times New Roman" w:cs="Times New Roman"/>
          <w:sz w:val="26"/>
          <w:szCs w:val="26"/>
        </w:rPr>
        <w:t>от  ___ _______   202</w:t>
      </w:r>
      <w:r w:rsidR="003E1E78">
        <w:rPr>
          <w:rFonts w:ascii="Times New Roman" w:eastAsia="Times New Roman" w:hAnsi="Times New Roman" w:cs="Times New Roman"/>
          <w:sz w:val="26"/>
          <w:szCs w:val="26"/>
        </w:rPr>
        <w:t>5</w:t>
      </w:r>
      <w:r w:rsidRPr="00142C31">
        <w:rPr>
          <w:rFonts w:ascii="Times New Roman" w:eastAsia="Times New Roman" w:hAnsi="Times New Roman" w:cs="Times New Roman"/>
          <w:sz w:val="26"/>
          <w:szCs w:val="26"/>
        </w:rPr>
        <w:t xml:space="preserve"> года</w:t>
      </w:r>
      <w:r w:rsidRPr="00142C31">
        <w:rPr>
          <w:rFonts w:ascii="Times New Roman" w:eastAsia="Times New Roman" w:hAnsi="Times New Roman" w:cs="Times New Roman"/>
          <w:sz w:val="26"/>
          <w:szCs w:val="26"/>
        </w:rPr>
        <w:tab/>
        <w:t xml:space="preserve">                                                                       </w:t>
      </w:r>
      <w:proofErr w:type="spellStart"/>
      <w:r w:rsidRPr="00142C31">
        <w:rPr>
          <w:rFonts w:ascii="Times New Roman" w:eastAsia="Times New Roman" w:hAnsi="Times New Roman" w:cs="Times New Roman"/>
          <w:sz w:val="26"/>
          <w:szCs w:val="26"/>
        </w:rPr>
        <w:t>с</w:t>
      </w:r>
      <w:proofErr w:type="gramStart"/>
      <w:r w:rsidRPr="00142C31">
        <w:rPr>
          <w:rFonts w:ascii="Times New Roman" w:eastAsia="Times New Roman" w:hAnsi="Times New Roman" w:cs="Times New Roman"/>
          <w:sz w:val="26"/>
          <w:szCs w:val="26"/>
        </w:rPr>
        <w:t>.К</w:t>
      </w:r>
      <w:proofErr w:type="gramEnd"/>
      <w:r w:rsidRPr="00142C31">
        <w:rPr>
          <w:rFonts w:ascii="Times New Roman" w:eastAsia="Times New Roman" w:hAnsi="Times New Roman" w:cs="Times New Roman"/>
          <w:sz w:val="26"/>
          <w:szCs w:val="26"/>
        </w:rPr>
        <w:t>аракулино</w:t>
      </w:r>
      <w:proofErr w:type="spellEnd"/>
      <w:r w:rsidRPr="00142C31">
        <w:rPr>
          <w:rFonts w:ascii="Times New Roman" w:eastAsia="Times New Roman" w:hAnsi="Times New Roman" w:cs="Times New Roman"/>
          <w:sz w:val="26"/>
          <w:szCs w:val="26"/>
        </w:rPr>
        <w:t xml:space="preserve"> </w:t>
      </w:r>
    </w:p>
    <w:p w:rsidR="00142C31" w:rsidRDefault="00142C31" w:rsidP="00CB0D0F">
      <w:pPr>
        <w:spacing w:after="0" w:line="240" w:lineRule="auto"/>
        <w:jc w:val="center"/>
        <w:rPr>
          <w:rFonts w:ascii="Times New Roman" w:eastAsia="Times New Roman" w:hAnsi="Times New Roman" w:cs="Times New Roman"/>
          <w:b/>
          <w:sz w:val="26"/>
          <w:szCs w:val="26"/>
        </w:rPr>
      </w:pPr>
    </w:p>
    <w:p w:rsidR="00142C31" w:rsidRDefault="00142C31" w:rsidP="00CB0D0F">
      <w:pPr>
        <w:spacing w:after="0" w:line="240" w:lineRule="auto"/>
        <w:jc w:val="center"/>
        <w:rPr>
          <w:rFonts w:ascii="Times New Roman" w:eastAsia="Times New Roman" w:hAnsi="Times New Roman" w:cs="Times New Roman"/>
          <w:b/>
          <w:sz w:val="26"/>
          <w:szCs w:val="26"/>
        </w:rPr>
      </w:pPr>
    </w:p>
    <w:p w:rsidR="00142C31" w:rsidRPr="00142C31" w:rsidRDefault="00142C31" w:rsidP="00142C31">
      <w:pPr>
        <w:spacing w:after="0" w:line="240" w:lineRule="auto"/>
        <w:ind w:right="4393"/>
        <w:jc w:val="both"/>
        <w:rPr>
          <w:rFonts w:ascii="Times New Roman" w:eastAsia="Times New Roman" w:hAnsi="Times New Roman" w:cs="Times New Roman"/>
          <w:b/>
          <w:sz w:val="24"/>
          <w:szCs w:val="24"/>
          <w:lang w:eastAsia="ru-RU"/>
        </w:rPr>
      </w:pPr>
      <w:r w:rsidRPr="00142C31">
        <w:rPr>
          <w:rFonts w:ascii="Times New Roman" w:eastAsia="Times New Roman" w:hAnsi="Times New Roman" w:cs="Times New Roman"/>
          <w:b/>
          <w:sz w:val="24"/>
          <w:szCs w:val="24"/>
          <w:lang w:eastAsia="ru-RU"/>
        </w:rPr>
        <w:t xml:space="preserve">Отчёт об эффективности муниципальных программ </w:t>
      </w:r>
      <w:r>
        <w:rPr>
          <w:rFonts w:ascii="Times New Roman" w:eastAsia="Times New Roman" w:hAnsi="Times New Roman" w:cs="Times New Roman"/>
          <w:b/>
          <w:sz w:val="24"/>
          <w:szCs w:val="24"/>
          <w:lang w:eastAsia="ru-RU"/>
        </w:rPr>
        <w:t>МО «</w:t>
      </w:r>
      <w:proofErr w:type="spellStart"/>
      <w:r>
        <w:rPr>
          <w:rFonts w:ascii="Times New Roman" w:eastAsia="Times New Roman" w:hAnsi="Times New Roman" w:cs="Times New Roman"/>
          <w:b/>
          <w:sz w:val="24"/>
          <w:szCs w:val="24"/>
          <w:lang w:eastAsia="ru-RU"/>
        </w:rPr>
        <w:t>Каракулинский</w:t>
      </w:r>
      <w:proofErr w:type="spellEnd"/>
      <w:r>
        <w:rPr>
          <w:rFonts w:ascii="Times New Roman" w:eastAsia="Times New Roman" w:hAnsi="Times New Roman" w:cs="Times New Roman"/>
          <w:b/>
          <w:sz w:val="24"/>
          <w:szCs w:val="24"/>
          <w:lang w:eastAsia="ru-RU"/>
        </w:rPr>
        <w:t xml:space="preserve"> район» за 202</w:t>
      </w:r>
      <w:r w:rsidR="003E1E78">
        <w:rPr>
          <w:rFonts w:ascii="Times New Roman" w:eastAsia="Times New Roman" w:hAnsi="Times New Roman" w:cs="Times New Roman"/>
          <w:b/>
          <w:sz w:val="24"/>
          <w:szCs w:val="24"/>
          <w:lang w:eastAsia="ru-RU"/>
        </w:rPr>
        <w:t>4</w:t>
      </w:r>
      <w:r w:rsidRPr="00142C31">
        <w:rPr>
          <w:rFonts w:ascii="Times New Roman" w:eastAsia="Times New Roman" w:hAnsi="Times New Roman" w:cs="Times New Roman"/>
          <w:b/>
          <w:sz w:val="24"/>
          <w:szCs w:val="24"/>
          <w:lang w:eastAsia="ru-RU"/>
        </w:rPr>
        <w:t xml:space="preserve"> год</w:t>
      </w:r>
    </w:p>
    <w:p w:rsidR="00142C31" w:rsidRPr="00142C31" w:rsidRDefault="00142C31" w:rsidP="00142C31">
      <w:pPr>
        <w:spacing w:after="0" w:line="240" w:lineRule="auto"/>
        <w:rPr>
          <w:rFonts w:ascii="Times New Roman" w:eastAsia="Times New Roman" w:hAnsi="Times New Roman" w:cs="Times New Roman"/>
          <w:sz w:val="24"/>
          <w:szCs w:val="24"/>
          <w:lang w:eastAsia="ru-RU"/>
        </w:rPr>
      </w:pPr>
    </w:p>
    <w:p w:rsidR="00142C31" w:rsidRPr="00142C31" w:rsidRDefault="00142C31" w:rsidP="00142C31">
      <w:pPr>
        <w:spacing w:after="0" w:line="240" w:lineRule="auto"/>
        <w:ind w:firstLine="709"/>
        <w:jc w:val="both"/>
        <w:rPr>
          <w:rFonts w:ascii="Times New Roman" w:eastAsia="Times New Roman" w:hAnsi="Times New Roman" w:cs="Times New Roman"/>
          <w:b/>
          <w:sz w:val="24"/>
          <w:szCs w:val="24"/>
          <w:lang w:eastAsia="ru-RU"/>
        </w:rPr>
      </w:pPr>
      <w:r w:rsidRPr="00142C31">
        <w:rPr>
          <w:rFonts w:ascii="Times New Roman" w:eastAsia="Times New Roman" w:hAnsi="Times New Roman" w:cs="Times New Roman"/>
          <w:sz w:val="24"/>
          <w:szCs w:val="24"/>
          <w:lang w:eastAsia="ru-RU"/>
        </w:rPr>
        <w:t xml:space="preserve">Руководствуясь Уставом муниципального образования «Муниципальный округ Каракулинский район Удмуртской Республики», </w:t>
      </w:r>
      <w:r w:rsidRPr="00142C31">
        <w:rPr>
          <w:rFonts w:ascii="Times New Roman" w:eastAsia="Times New Roman" w:hAnsi="Times New Roman" w:cs="Times New Roman"/>
          <w:b/>
          <w:sz w:val="24"/>
          <w:szCs w:val="24"/>
          <w:lang w:eastAsia="ru-RU"/>
        </w:rPr>
        <w:t>Совет депутатов муниципального образования «Муниципальный округ Каракулинский район Удмуртской Республики»</w:t>
      </w:r>
    </w:p>
    <w:p w:rsidR="00142C31" w:rsidRPr="00142C31" w:rsidRDefault="00142C31" w:rsidP="00142C31">
      <w:pPr>
        <w:spacing w:after="0" w:line="240" w:lineRule="auto"/>
        <w:jc w:val="both"/>
        <w:rPr>
          <w:rFonts w:ascii="Times New Roman" w:eastAsia="Times New Roman" w:hAnsi="Times New Roman" w:cs="Times New Roman"/>
          <w:b/>
          <w:sz w:val="24"/>
          <w:szCs w:val="24"/>
          <w:lang w:eastAsia="ru-RU"/>
        </w:rPr>
      </w:pPr>
    </w:p>
    <w:p w:rsidR="00142C31" w:rsidRPr="00142C31" w:rsidRDefault="00142C31" w:rsidP="00142C31">
      <w:pPr>
        <w:spacing w:after="0" w:line="240" w:lineRule="auto"/>
        <w:jc w:val="center"/>
        <w:rPr>
          <w:rFonts w:ascii="Times New Roman" w:eastAsia="Times New Roman" w:hAnsi="Times New Roman" w:cs="Times New Roman"/>
          <w:b/>
          <w:sz w:val="24"/>
          <w:szCs w:val="24"/>
          <w:lang w:eastAsia="ru-RU"/>
        </w:rPr>
      </w:pPr>
      <w:proofErr w:type="gramStart"/>
      <w:r w:rsidRPr="00142C31">
        <w:rPr>
          <w:rFonts w:ascii="Times New Roman" w:eastAsia="Times New Roman" w:hAnsi="Times New Roman" w:cs="Times New Roman"/>
          <w:b/>
          <w:sz w:val="24"/>
          <w:szCs w:val="24"/>
          <w:lang w:eastAsia="ru-RU"/>
        </w:rPr>
        <w:t>р</w:t>
      </w:r>
      <w:proofErr w:type="gramEnd"/>
      <w:r w:rsidRPr="00142C31">
        <w:rPr>
          <w:rFonts w:ascii="Times New Roman" w:eastAsia="Times New Roman" w:hAnsi="Times New Roman" w:cs="Times New Roman"/>
          <w:b/>
          <w:sz w:val="24"/>
          <w:szCs w:val="24"/>
          <w:lang w:eastAsia="ru-RU"/>
        </w:rPr>
        <w:t xml:space="preserve"> е ш а е т:</w:t>
      </w:r>
    </w:p>
    <w:p w:rsidR="00142C31" w:rsidRPr="00142C31" w:rsidRDefault="00142C31" w:rsidP="00142C31">
      <w:pPr>
        <w:spacing w:after="0" w:line="240" w:lineRule="auto"/>
        <w:jc w:val="center"/>
        <w:rPr>
          <w:rFonts w:ascii="Times New Roman" w:eastAsia="Times New Roman" w:hAnsi="Times New Roman" w:cs="Times New Roman"/>
          <w:b/>
          <w:sz w:val="24"/>
          <w:szCs w:val="24"/>
          <w:lang w:eastAsia="ru-RU"/>
        </w:rPr>
      </w:pPr>
    </w:p>
    <w:p w:rsidR="00142C31" w:rsidRPr="00142C31" w:rsidRDefault="00142C31" w:rsidP="00142C31">
      <w:pPr>
        <w:spacing w:after="0" w:line="240" w:lineRule="auto"/>
        <w:ind w:firstLine="709"/>
        <w:jc w:val="both"/>
        <w:rPr>
          <w:rFonts w:ascii="Times New Roman" w:eastAsia="Times New Roman" w:hAnsi="Times New Roman" w:cs="Times New Roman"/>
          <w:sz w:val="24"/>
          <w:szCs w:val="24"/>
          <w:lang w:eastAsia="ru-RU"/>
        </w:rPr>
      </w:pPr>
      <w:r w:rsidRPr="00142C31">
        <w:rPr>
          <w:rFonts w:ascii="Times New Roman" w:eastAsia="Times New Roman" w:hAnsi="Times New Roman" w:cs="Times New Roman"/>
          <w:sz w:val="24"/>
          <w:szCs w:val="24"/>
          <w:lang w:eastAsia="ru-RU"/>
        </w:rPr>
        <w:t xml:space="preserve">1. Отчет об эффективности муниципальных программ </w:t>
      </w:r>
      <w:r>
        <w:rPr>
          <w:rFonts w:ascii="Times New Roman" w:eastAsia="Times New Roman" w:hAnsi="Times New Roman" w:cs="Times New Roman"/>
          <w:sz w:val="24"/>
          <w:szCs w:val="24"/>
          <w:lang w:eastAsia="ru-RU"/>
        </w:rPr>
        <w:t>МО «</w:t>
      </w:r>
      <w:proofErr w:type="spellStart"/>
      <w:r>
        <w:rPr>
          <w:rFonts w:ascii="Times New Roman" w:eastAsia="Times New Roman" w:hAnsi="Times New Roman" w:cs="Times New Roman"/>
          <w:sz w:val="24"/>
          <w:szCs w:val="24"/>
          <w:lang w:eastAsia="ru-RU"/>
        </w:rPr>
        <w:t>Каракулинский</w:t>
      </w:r>
      <w:proofErr w:type="spellEnd"/>
      <w:r>
        <w:rPr>
          <w:rFonts w:ascii="Times New Roman" w:eastAsia="Times New Roman" w:hAnsi="Times New Roman" w:cs="Times New Roman"/>
          <w:sz w:val="24"/>
          <w:szCs w:val="24"/>
          <w:lang w:eastAsia="ru-RU"/>
        </w:rPr>
        <w:t xml:space="preserve"> район» за 202</w:t>
      </w:r>
      <w:r w:rsidR="003E1E78">
        <w:rPr>
          <w:rFonts w:ascii="Times New Roman" w:eastAsia="Times New Roman" w:hAnsi="Times New Roman" w:cs="Times New Roman"/>
          <w:sz w:val="24"/>
          <w:szCs w:val="24"/>
          <w:lang w:eastAsia="ru-RU"/>
        </w:rPr>
        <w:t>4</w:t>
      </w:r>
      <w:r w:rsidRPr="00142C31">
        <w:rPr>
          <w:rFonts w:ascii="Times New Roman" w:eastAsia="Times New Roman" w:hAnsi="Times New Roman" w:cs="Times New Roman"/>
          <w:sz w:val="24"/>
          <w:szCs w:val="24"/>
          <w:lang w:eastAsia="ru-RU"/>
        </w:rPr>
        <w:t xml:space="preserve"> год  принять к сведению (прилагается). </w:t>
      </w:r>
    </w:p>
    <w:p w:rsidR="00142C31" w:rsidRPr="00142C31" w:rsidRDefault="00142C31" w:rsidP="00142C31">
      <w:pPr>
        <w:spacing w:after="0" w:line="240" w:lineRule="auto"/>
        <w:ind w:firstLine="709"/>
        <w:jc w:val="both"/>
        <w:rPr>
          <w:rFonts w:ascii="Times New Roman" w:eastAsia="Times New Roman" w:hAnsi="Times New Roman" w:cs="Times New Roman"/>
          <w:sz w:val="24"/>
          <w:szCs w:val="24"/>
          <w:lang w:eastAsia="ru-RU"/>
        </w:rPr>
      </w:pPr>
      <w:r w:rsidRPr="00142C31">
        <w:rPr>
          <w:rFonts w:ascii="Times New Roman" w:eastAsia="Times New Roman" w:hAnsi="Times New Roman" w:cs="Times New Roman"/>
          <w:sz w:val="24"/>
          <w:szCs w:val="24"/>
          <w:lang w:eastAsia="ru-RU"/>
        </w:rPr>
        <w:t>2. По результатам оценки эффективности реализации муниципальных программ поручить Администрации муниципального образования «Муниципальный округ Каракулинский район Удмуртской Республики» принять меры по корректировке (доработке) программ.</w:t>
      </w:r>
    </w:p>
    <w:p w:rsidR="00142C31" w:rsidRDefault="00142C31" w:rsidP="00CB0D0F">
      <w:pPr>
        <w:spacing w:after="0" w:line="240" w:lineRule="auto"/>
        <w:jc w:val="center"/>
        <w:rPr>
          <w:rFonts w:ascii="Times New Roman" w:eastAsia="Times New Roman" w:hAnsi="Times New Roman" w:cs="Times New Roman"/>
          <w:b/>
          <w:sz w:val="26"/>
          <w:szCs w:val="26"/>
        </w:rPr>
      </w:pPr>
    </w:p>
    <w:p w:rsidR="00142C31" w:rsidRDefault="00142C31" w:rsidP="00CB0D0F">
      <w:pPr>
        <w:spacing w:after="0" w:line="240" w:lineRule="auto"/>
        <w:jc w:val="center"/>
        <w:rPr>
          <w:rFonts w:ascii="Times New Roman" w:eastAsia="Times New Roman" w:hAnsi="Times New Roman" w:cs="Times New Roman"/>
          <w:b/>
          <w:sz w:val="26"/>
          <w:szCs w:val="26"/>
        </w:rPr>
      </w:pPr>
    </w:p>
    <w:p w:rsidR="00142C31" w:rsidRDefault="00142C31" w:rsidP="00CB0D0F">
      <w:pPr>
        <w:spacing w:after="0" w:line="240" w:lineRule="auto"/>
        <w:jc w:val="center"/>
        <w:rPr>
          <w:rFonts w:ascii="Times New Roman" w:eastAsia="Times New Roman" w:hAnsi="Times New Roman" w:cs="Times New Roman"/>
          <w:b/>
          <w:sz w:val="26"/>
          <w:szCs w:val="26"/>
        </w:rPr>
      </w:pPr>
    </w:p>
    <w:p w:rsidR="00142C31" w:rsidRDefault="00142C31" w:rsidP="00CB0D0F">
      <w:pPr>
        <w:spacing w:after="0" w:line="240" w:lineRule="auto"/>
        <w:jc w:val="center"/>
        <w:rPr>
          <w:rFonts w:ascii="Times New Roman" w:eastAsia="Times New Roman" w:hAnsi="Times New Roman" w:cs="Times New Roman"/>
          <w:b/>
          <w:sz w:val="26"/>
          <w:szCs w:val="26"/>
        </w:rPr>
      </w:pPr>
    </w:p>
    <w:p w:rsidR="00142C31" w:rsidRDefault="00142C31" w:rsidP="00CB0D0F">
      <w:pPr>
        <w:spacing w:after="0" w:line="240" w:lineRule="auto"/>
        <w:jc w:val="center"/>
        <w:rPr>
          <w:rFonts w:ascii="Times New Roman" w:eastAsia="Times New Roman" w:hAnsi="Times New Roman" w:cs="Times New Roman"/>
          <w:b/>
          <w:sz w:val="26"/>
          <w:szCs w:val="26"/>
        </w:rPr>
      </w:pPr>
    </w:p>
    <w:p w:rsidR="0015669B" w:rsidRPr="00142C31" w:rsidRDefault="0015669B" w:rsidP="0015669B">
      <w:pPr>
        <w:spacing w:after="0" w:line="240" w:lineRule="auto"/>
        <w:rPr>
          <w:rFonts w:ascii="Times New Roman" w:eastAsia="Times New Roman" w:hAnsi="Times New Roman" w:cs="Times New Roman"/>
          <w:b/>
          <w:lang w:eastAsia="ru-RU"/>
        </w:rPr>
      </w:pPr>
      <w:r w:rsidRPr="00142C31">
        <w:rPr>
          <w:rFonts w:ascii="Times New Roman" w:eastAsia="Times New Roman" w:hAnsi="Times New Roman" w:cs="Times New Roman"/>
          <w:b/>
          <w:lang w:eastAsia="ru-RU"/>
        </w:rPr>
        <w:t>Председатель Совета депутатов</w:t>
      </w:r>
    </w:p>
    <w:p w:rsidR="0015669B" w:rsidRPr="00142C31" w:rsidRDefault="0015669B" w:rsidP="0015669B">
      <w:pPr>
        <w:spacing w:after="0" w:line="240" w:lineRule="auto"/>
        <w:rPr>
          <w:rFonts w:ascii="Times New Roman" w:eastAsia="Times New Roman" w:hAnsi="Times New Roman" w:cs="Times New Roman"/>
          <w:b/>
          <w:lang w:eastAsia="ru-RU"/>
        </w:rPr>
      </w:pPr>
      <w:r w:rsidRPr="00142C31">
        <w:rPr>
          <w:rFonts w:ascii="Times New Roman" w:eastAsia="Times New Roman" w:hAnsi="Times New Roman" w:cs="Times New Roman"/>
          <w:b/>
          <w:lang w:eastAsia="ru-RU"/>
        </w:rPr>
        <w:t xml:space="preserve">муниципального образования </w:t>
      </w:r>
    </w:p>
    <w:p w:rsidR="0015669B" w:rsidRPr="00142C31" w:rsidRDefault="0015669B" w:rsidP="0015669B">
      <w:pPr>
        <w:spacing w:after="0" w:line="240" w:lineRule="auto"/>
        <w:rPr>
          <w:rFonts w:ascii="Times New Roman" w:eastAsia="Times New Roman" w:hAnsi="Times New Roman" w:cs="Times New Roman"/>
          <w:b/>
          <w:lang w:eastAsia="ru-RU"/>
        </w:rPr>
      </w:pPr>
      <w:r w:rsidRPr="00142C31">
        <w:rPr>
          <w:rFonts w:ascii="Times New Roman" w:eastAsia="Times New Roman" w:hAnsi="Times New Roman" w:cs="Times New Roman"/>
          <w:b/>
          <w:lang w:eastAsia="ru-RU"/>
        </w:rPr>
        <w:t xml:space="preserve">«Муниципальный округ Каракулинский </w:t>
      </w:r>
    </w:p>
    <w:p w:rsidR="0015669B" w:rsidRPr="00142C31" w:rsidRDefault="0015669B" w:rsidP="0015669B">
      <w:pPr>
        <w:spacing w:after="0" w:line="240" w:lineRule="auto"/>
        <w:rPr>
          <w:rFonts w:ascii="Times New Roman" w:eastAsia="Times New Roman" w:hAnsi="Times New Roman" w:cs="Times New Roman"/>
          <w:b/>
          <w:lang w:eastAsia="ru-RU"/>
        </w:rPr>
      </w:pPr>
      <w:r w:rsidRPr="00142C31">
        <w:rPr>
          <w:rFonts w:ascii="Times New Roman" w:eastAsia="Times New Roman" w:hAnsi="Times New Roman" w:cs="Times New Roman"/>
          <w:b/>
          <w:lang w:eastAsia="ru-RU"/>
        </w:rPr>
        <w:t xml:space="preserve">район Удмуртской Республики»                                                                            Л.Л. </w:t>
      </w:r>
      <w:proofErr w:type="spellStart"/>
      <w:r w:rsidRPr="00142C31">
        <w:rPr>
          <w:rFonts w:ascii="Times New Roman" w:eastAsia="Times New Roman" w:hAnsi="Times New Roman" w:cs="Times New Roman"/>
          <w:b/>
          <w:lang w:eastAsia="ru-RU"/>
        </w:rPr>
        <w:t>Коростин</w:t>
      </w:r>
      <w:proofErr w:type="spellEnd"/>
    </w:p>
    <w:p w:rsidR="00142C31" w:rsidRDefault="00142C31" w:rsidP="00CB0D0F">
      <w:pPr>
        <w:spacing w:after="0" w:line="240" w:lineRule="auto"/>
        <w:jc w:val="center"/>
        <w:rPr>
          <w:rFonts w:ascii="Times New Roman" w:eastAsia="Times New Roman" w:hAnsi="Times New Roman" w:cs="Times New Roman"/>
          <w:b/>
          <w:sz w:val="26"/>
          <w:szCs w:val="26"/>
        </w:rPr>
      </w:pPr>
    </w:p>
    <w:p w:rsidR="0015669B" w:rsidRDefault="0015669B" w:rsidP="00142C31">
      <w:pPr>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Проект вносит:</w:t>
      </w:r>
    </w:p>
    <w:p w:rsidR="00142C31" w:rsidRPr="00142C31" w:rsidRDefault="00142C31" w:rsidP="00142C31">
      <w:pPr>
        <w:spacing w:after="0" w:line="240" w:lineRule="auto"/>
        <w:rPr>
          <w:rFonts w:ascii="Times New Roman" w:eastAsia="Times New Roman" w:hAnsi="Times New Roman" w:cs="Times New Roman"/>
          <w:b/>
          <w:lang w:eastAsia="ru-RU"/>
        </w:rPr>
      </w:pPr>
      <w:r w:rsidRPr="00142C31">
        <w:rPr>
          <w:rFonts w:ascii="Times New Roman" w:eastAsia="Times New Roman" w:hAnsi="Times New Roman" w:cs="Times New Roman"/>
          <w:b/>
          <w:lang w:eastAsia="ru-RU"/>
        </w:rPr>
        <w:t>Глава муниципального образования</w:t>
      </w:r>
    </w:p>
    <w:p w:rsidR="00142C31" w:rsidRPr="00142C31" w:rsidRDefault="00142C31" w:rsidP="00142C31">
      <w:pPr>
        <w:spacing w:after="0" w:line="240" w:lineRule="auto"/>
        <w:rPr>
          <w:rFonts w:ascii="Times New Roman" w:eastAsia="Times New Roman" w:hAnsi="Times New Roman" w:cs="Times New Roman"/>
          <w:b/>
          <w:lang w:eastAsia="ru-RU"/>
        </w:rPr>
      </w:pPr>
      <w:r w:rsidRPr="00142C31">
        <w:rPr>
          <w:rFonts w:ascii="Times New Roman" w:eastAsia="Times New Roman" w:hAnsi="Times New Roman" w:cs="Times New Roman"/>
          <w:b/>
          <w:lang w:eastAsia="ru-RU"/>
        </w:rPr>
        <w:t xml:space="preserve">«Муниципальный округ Каракулинский </w:t>
      </w:r>
    </w:p>
    <w:p w:rsidR="00142C31" w:rsidRPr="00142C31" w:rsidRDefault="00142C31" w:rsidP="00142C31">
      <w:pPr>
        <w:spacing w:after="0" w:line="240" w:lineRule="auto"/>
        <w:rPr>
          <w:rFonts w:ascii="Times New Roman" w:eastAsia="Times New Roman" w:hAnsi="Times New Roman" w:cs="Times New Roman"/>
          <w:b/>
          <w:lang w:eastAsia="ru-RU"/>
        </w:rPr>
      </w:pPr>
      <w:r w:rsidRPr="00142C31">
        <w:rPr>
          <w:rFonts w:ascii="Times New Roman" w:eastAsia="Times New Roman" w:hAnsi="Times New Roman" w:cs="Times New Roman"/>
          <w:b/>
          <w:lang w:eastAsia="ru-RU"/>
        </w:rPr>
        <w:t xml:space="preserve">район Удмуртской Республики»                                                                            М.Н. </w:t>
      </w:r>
      <w:proofErr w:type="spellStart"/>
      <w:r w:rsidRPr="00142C31">
        <w:rPr>
          <w:rFonts w:ascii="Times New Roman" w:eastAsia="Times New Roman" w:hAnsi="Times New Roman" w:cs="Times New Roman"/>
          <w:b/>
          <w:lang w:eastAsia="ru-RU"/>
        </w:rPr>
        <w:t>Белёвцев</w:t>
      </w:r>
      <w:proofErr w:type="spellEnd"/>
    </w:p>
    <w:p w:rsidR="00142C31" w:rsidRPr="00142C31" w:rsidRDefault="00142C31" w:rsidP="00142C31">
      <w:pPr>
        <w:spacing w:after="0" w:line="240" w:lineRule="auto"/>
        <w:rPr>
          <w:rFonts w:ascii="Times New Roman" w:eastAsia="Times New Roman" w:hAnsi="Times New Roman" w:cs="Times New Roman"/>
          <w:b/>
          <w:lang w:eastAsia="ru-RU"/>
        </w:rPr>
      </w:pPr>
    </w:p>
    <w:p w:rsidR="00142C31" w:rsidRPr="00142C31" w:rsidRDefault="00142C31" w:rsidP="00142C31">
      <w:pPr>
        <w:tabs>
          <w:tab w:val="left" w:pos="10915"/>
        </w:tabs>
        <w:spacing w:after="0" w:line="240" w:lineRule="auto"/>
        <w:ind w:right="-15"/>
        <w:jc w:val="both"/>
        <w:rPr>
          <w:rFonts w:ascii="Times New Roman" w:eastAsia="Times New Roman" w:hAnsi="Times New Roman" w:cs="Times New Roman"/>
          <w:b/>
          <w:lang w:eastAsia="ru-RU"/>
        </w:rPr>
      </w:pPr>
    </w:p>
    <w:p w:rsidR="00142C31" w:rsidRPr="00142C31" w:rsidRDefault="00142C31" w:rsidP="00142C31">
      <w:pPr>
        <w:tabs>
          <w:tab w:val="left" w:pos="10915"/>
        </w:tabs>
        <w:spacing w:after="0" w:line="240" w:lineRule="auto"/>
        <w:ind w:right="-15"/>
        <w:jc w:val="both"/>
        <w:rPr>
          <w:rFonts w:ascii="Times New Roman" w:eastAsia="Times New Roman" w:hAnsi="Times New Roman" w:cs="Times New Roman"/>
          <w:b/>
          <w:lang w:eastAsia="ru-RU"/>
        </w:rPr>
      </w:pPr>
    </w:p>
    <w:p w:rsidR="00142C31" w:rsidRPr="00142C31" w:rsidRDefault="003E1E78" w:rsidP="00142C31">
      <w:pPr>
        <w:autoSpaceDE w:val="0"/>
        <w:autoSpaceDN w:val="0"/>
        <w:adjustRightInd w:val="0"/>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Первый з</w:t>
      </w:r>
      <w:r w:rsidR="00142C31" w:rsidRPr="00142C31">
        <w:rPr>
          <w:rFonts w:ascii="Times New Roman" w:eastAsia="Times New Roman" w:hAnsi="Times New Roman" w:cs="Times New Roman"/>
          <w:b/>
          <w:lang w:eastAsia="ru-RU"/>
        </w:rPr>
        <w:t>аместитель главы МО</w:t>
      </w:r>
    </w:p>
    <w:p w:rsidR="00142C31" w:rsidRPr="00142C31" w:rsidRDefault="00142C31" w:rsidP="00142C31">
      <w:pPr>
        <w:autoSpaceDE w:val="0"/>
        <w:autoSpaceDN w:val="0"/>
        <w:adjustRightInd w:val="0"/>
        <w:spacing w:after="0" w:line="240" w:lineRule="auto"/>
        <w:jc w:val="both"/>
        <w:rPr>
          <w:rFonts w:ascii="Times New Roman" w:eastAsia="Times New Roman" w:hAnsi="Times New Roman" w:cs="Times New Roman"/>
          <w:b/>
          <w:lang w:eastAsia="ru-RU"/>
        </w:rPr>
      </w:pPr>
      <w:r w:rsidRPr="00142C31">
        <w:rPr>
          <w:rFonts w:ascii="Times New Roman" w:eastAsia="Times New Roman" w:hAnsi="Times New Roman" w:cs="Times New Roman"/>
          <w:b/>
          <w:lang w:eastAsia="ru-RU"/>
        </w:rPr>
        <w:t xml:space="preserve">Муниципальный округ Каракулинский </w:t>
      </w:r>
    </w:p>
    <w:p w:rsidR="00142C31" w:rsidRPr="00142C31" w:rsidRDefault="00142C31" w:rsidP="00142C31">
      <w:pPr>
        <w:autoSpaceDE w:val="0"/>
        <w:autoSpaceDN w:val="0"/>
        <w:adjustRightInd w:val="0"/>
        <w:spacing w:after="0" w:line="240" w:lineRule="auto"/>
        <w:jc w:val="both"/>
        <w:rPr>
          <w:rFonts w:ascii="Times New Roman" w:eastAsia="Times New Roman" w:hAnsi="Times New Roman" w:cs="Times New Roman"/>
          <w:b/>
          <w:lang w:eastAsia="ru-RU"/>
        </w:rPr>
      </w:pPr>
      <w:r w:rsidRPr="00142C31">
        <w:rPr>
          <w:rFonts w:ascii="Times New Roman" w:eastAsia="Times New Roman" w:hAnsi="Times New Roman" w:cs="Times New Roman"/>
          <w:b/>
          <w:lang w:eastAsia="ru-RU"/>
        </w:rPr>
        <w:t xml:space="preserve">район Удмуртской Республики  </w:t>
      </w:r>
      <w:r w:rsidRPr="00142C31">
        <w:rPr>
          <w:rFonts w:ascii="Times New Roman" w:eastAsia="Times New Roman" w:hAnsi="Times New Roman" w:cs="Times New Roman"/>
          <w:b/>
          <w:lang w:eastAsia="ru-RU"/>
        </w:rPr>
        <w:tab/>
      </w:r>
      <w:r w:rsidRPr="00142C31">
        <w:rPr>
          <w:rFonts w:ascii="Times New Roman" w:eastAsia="Times New Roman" w:hAnsi="Times New Roman" w:cs="Times New Roman"/>
          <w:b/>
          <w:lang w:eastAsia="ru-RU"/>
        </w:rPr>
        <w:tab/>
        <w:t xml:space="preserve">                                                              С.</w:t>
      </w:r>
      <w:r w:rsidR="003E1E78">
        <w:rPr>
          <w:rFonts w:ascii="Times New Roman" w:eastAsia="Times New Roman" w:hAnsi="Times New Roman" w:cs="Times New Roman"/>
          <w:b/>
          <w:lang w:eastAsia="ru-RU"/>
        </w:rPr>
        <w:t>Н. Рыбин</w:t>
      </w:r>
      <w:r w:rsidRPr="00142C31">
        <w:rPr>
          <w:rFonts w:ascii="Times New Roman" w:eastAsia="Times New Roman" w:hAnsi="Times New Roman" w:cs="Times New Roman"/>
          <w:b/>
          <w:lang w:eastAsia="ru-RU"/>
        </w:rPr>
        <w:t xml:space="preserve"> </w:t>
      </w:r>
    </w:p>
    <w:p w:rsidR="00142C31" w:rsidRDefault="00142C31" w:rsidP="00CB0D0F">
      <w:pPr>
        <w:spacing w:after="0" w:line="240" w:lineRule="auto"/>
        <w:jc w:val="center"/>
        <w:rPr>
          <w:rFonts w:ascii="Times New Roman" w:eastAsia="Times New Roman" w:hAnsi="Times New Roman" w:cs="Times New Roman"/>
          <w:b/>
          <w:sz w:val="26"/>
          <w:szCs w:val="26"/>
        </w:rPr>
      </w:pPr>
    </w:p>
    <w:p w:rsidR="00142C31" w:rsidRPr="0015669B" w:rsidRDefault="00142C31" w:rsidP="00142C31">
      <w:pPr>
        <w:spacing w:after="0" w:line="240" w:lineRule="auto"/>
        <w:rPr>
          <w:rFonts w:ascii="Times New Roman" w:eastAsia="Times New Roman" w:hAnsi="Times New Roman" w:cs="Times New Roman"/>
          <w:lang w:eastAsia="ru-RU"/>
        </w:rPr>
      </w:pPr>
      <w:r w:rsidRPr="0015669B">
        <w:rPr>
          <w:rFonts w:ascii="Times New Roman" w:eastAsia="Times New Roman" w:hAnsi="Times New Roman" w:cs="Times New Roman"/>
          <w:lang w:eastAsia="ru-RU"/>
        </w:rPr>
        <w:t>Проект подготовил:</w:t>
      </w:r>
    </w:p>
    <w:p w:rsidR="00142C31" w:rsidRPr="0015669B" w:rsidRDefault="00142C31" w:rsidP="00142C31">
      <w:pPr>
        <w:spacing w:after="0" w:line="240" w:lineRule="auto"/>
        <w:rPr>
          <w:rFonts w:ascii="Times New Roman" w:eastAsia="Times New Roman" w:hAnsi="Times New Roman" w:cs="Times New Roman"/>
          <w:sz w:val="26"/>
          <w:szCs w:val="26"/>
        </w:rPr>
      </w:pPr>
      <w:r w:rsidRPr="0015669B">
        <w:rPr>
          <w:rFonts w:ascii="Times New Roman" w:eastAsia="Times New Roman" w:hAnsi="Times New Roman" w:cs="Times New Roman"/>
          <w:lang w:eastAsia="ru-RU"/>
        </w:rPr>
        <w:t>Санникова Е.Ю.</w:t>
      </w:r>
    </w:p>
    <w:p w:rsidR="00142C31" w:rsidRDefault="00142C31" w:rsidP="00CB0D0F">
      <w:pPr>
        <w:spacing w:after="0" w:line="240" w:lineRule="auto"/>
        <w:jc w:val="center"/>
        <w:rPr>
          <w:rFonts w:ascii="Times New Roman" w:eastAsia="Times New Roman" w:hAnsi="Times New Roman" w:cs="Times New Roman"/>
          <w:b/>
          <w:sz w:val="26"/>
          <w:szCs w:val="26"/>
        </w:rPr>
      </w:pPr>
    </w:p>
    <w:p w:rsidR="00142C31" w:rsidRDefault="00142C31" w:rsidP="00CB0D0F">
      <w:pPr>
        <w:spacing w:after="0" w:line="240" w:lineRule="auto"/>
        <w:jc w:val="center"/>
        <w:rPr>
          <w:rFonts w:ascii="Times New Roman" w:eastAsia="Times New Roman" w:hAnsi="Times New Roman" w:cs="Times New Roman"/>
          <w:b/>
          <w:sz w:val="26"/>
          <w:szCs w:val="26"/>
        </w:rPr>
      </w:pPr>
    </w:p>
    <w:p w:rsidR="00142C31" w:rsidRDefault="00142C31" w:rsidP="00CB0D0F">
      <w:pPr>
        <w:spacing w:after="0" w:line="240" w:lineRule="auto"/>
        <w:jc w:val="center"/>
        <w:rPr>
          <w:rFonts w:ascii="Times New Roman" w:eastAsia="Times New Roman" w:hAnsi="Times New Roman" w:cs="Times New Roman"/>
          <w:b/>
          <w:sz w:val="26"/>
          <w:szCs w:val="26"/>
        </w:rPr>
      </w:pPr>
    </w:p>
    <w:p w:rsidR="00142C31" w:rsidRDefault="00142C31" w:rsidP="00CB0D0F">
      <w:pPr>
        <w:spacing w:after="0" w:line="240" w:lineRule="auto"/>
        <w:jc w:val="center"/>
        <w:rPr>
          <w:rFonts w:ascii="Times New Roman" w:eastAsia="Times New Roman" w:hAnsi="Times New Roman" w:cs="Times New Roman"/>
          <w:b/>
          <w:sz w:val="26"/>
          <w:szCs w:val="26"/>
        </w:rPr>
      </w:pPr>
    </w:p>
    <w:p w:rsidR="00142C31" w:rsidRDefault="00142C31" w:rsidP="00CB0D0F">
      <w:pPr>
        <w:spacing w:after="0" w:line="240" w:lineRule="auto"/>
        <w:jc w:val="center"/>
        <w:rPr>
          <w:rFonts w:ascii="Times New Roman" w:eastAsia="Times New Roman" w:hAnsi="Times New Roman" w:cs="Times New Roman"/>
          <w:b/>
          <w:sz w:val="26"/>
          <w:szCs w:val="26"/>
        </w:rPr>
      </w:pPr>
    </w:p>
    <w:p w:rsidR="00142C31" w:rsidRDefault="00142C31" w:rsidP="00CB0D0F">
      <w:pPr>
        <w:spacing w:after="0" w:line="240" w:lineRule="auto"/>
        <w:jc w:val="center"/>
        <w:rPr>
          <w:rFonts w:ascii="Times New Roman" w:eastAsia="Times New Roman" w:hAnsi="Times New Roman" w:cs="Times New Roman"/>
          <w:b/>
          <w:sz w:val="26"/>
          <w:szCs w:val="26"/>
        </w:rPr>
      </w:pPr>
    </w:p>
    <w:p w:rsidR="00142C31" w:rsidRDefault="00142C31" w:rsidP="00CB0D0F">
      <w:pPr>
        <w:spacing w:after="0" w:line="240" w:lineRule="auto"/>
        <w:jc w:val="center"/>
        <w:rPr>
          <w:rFonts w:ascii="Times New Roman" w:eastAsia="Times New Roman" w:hAnsi="Times New Roman" w:cs="Times New Roman"/>
          <w:b/>
          <w:sz w:val="26"/>
          <w:szCs w:val="26"/>
        </w:rPr>
      </w:pPr>
    </w:p>
    <w:p w:rsidR="00142C31" w:rsidRDefault="00142C31" w:rsidP="00142C31">
      <w:pPr>
        <w:spacing w:after="0" w:line="240" w:lineRule="auto"/>
        <w:rPr>
          <w:rFonts w:ascii="Times New Roman" w:eastAsia="Times New Roman" w:hAnsi="Times New Roman" w:cs="Times New Roman"/>
          <w:b/>
          <w:sz w:val="26"/>
          <w:szCs w:val="26"/>
        </w:rPr>
      </w:pPr>
    </w:p>
    <w:p w:rsidR="00142C31" w:rsidRPr="00142C31" w:rsidRDefault="00142C31" w:rsidP="00142C31">
      <w:pPr>
        <w:spacing w:after="0" w:line="240" w:lineRule="auto"/>
        <w:jc w:val="right"/>
        <w:rPr>
          <w:rFonts w:ascii="Times New Roman" w:eastAsia="Times New Roman" w:hAnsi="Times New Roman" w:cs="Times New Roman"/>
        </w:rPr>
      </w:pPr>
      <w:r w:rsidRPr="00142C31">
        <w:rPr>
          <w:rFonts w:ascii="Times New Roman" w:eastAsia="Times New Roman" w:hAnsi="Times New Roman" w:cs="Times New Roman"/>
        </w:rPr>
        <w:lastRenderedPageBreak/>
        <w:t>Приложение</w:t>
      </w:r>
    </w:p>
    <w:p w:rsidR="00142C31" w:rsidRPr="00142C31" w:rsidRDefault="00142C31" w:rsidP="00142C31">
      <w:pPr>
        <w:spacing w:after="0" w:line="240" w:lineRule="auto"/>
        <w:jc w:val="right"/>
        <w:rPr>
          <w:rFonts w:ascii="Times New Roman" w:eastAsia="Times New Roman" w:hAnsi="Times New Roman" w:cs="Times New Roman"/>
        </w:rPr>
      </w:pPr>
      <w:r w:rsidRPr="00142C31">
        <w:rPr>
          <w:rFonts w:ascii="Times New Roman" w:eastAsia="Times New Roman" w:hAnsi="Times New Roman" w:cs="Times New Roman"/>
        </w:rPr>
        <w:t xml:space="preserve">                                                                                                            </w:t>
      </w:r>
      <w:r>
        <w:rPr>
          <w:rFonts w:ascii="Times New Roman" w:eastAsia="Times New Roman" w:hAnsi="Times New Roman" w:cs="Times New Roman"/>
        </w:rPr>
        <w:t xml:space="preserve">                          </w:t>
      </w:r>
      <w:r w:rsidRPr="00142C31">
        <w:rPr>
          <w:rFonts w:ascii="Times New Roman" w:eastAsia="Times New Roman" w:hAnsi="Times New Roman" w:cs="Times New Roman"/>
        </w:rPr>
        <w:t xml:space="preserve">к решению Совета депутатов </w:t>
      </w:r>
    </w:p>
    <w:p w:rsidR="00142C31" w:rsidRPr="00142C31" w:rsidRDefault="00142C31" w:rsidP="00142C31">
      <w:pPr>
        <w:spacing w:after="0" w:line="240" w:lineRule="auto"/>
        <w:jc w:val="right"/>
        <w:rPr>
          <w:rFonts w:ascii="Times New Roman" w:eastAsia="Times New Roman" w:hAnsi="Times New Roman" w:cs="Times New Roman"/>
        </w:rPr>
      </w:pPr>
      <w:r w:rsidRPr="00142C31">
        <w:rPr>
          <w:rFonts w:ascii="Times New Roman" w:eastAsia="Times New Roman" w:hAnsi="Times New Roman" w:cs="Times New Roman"/>
        </w:rPr>
        <w:t xml:space="preserve">                                                                                                          </w:t>
      </w:r>
      <w:r>
        <w:rPr>
          <w:rFonts w:ascii="Times New Roman" w:eastAsia="Times New Roman" w:hAnsi="Times New Roman" w:cs="Times New Roman"/>
        </w:rPr>
        <w:t xml:space="preserve">                            </w:t>
      </w:r>
      <w:r w:rsidRPr="00142C31">
        <w:rPr>
          <w:rFonts w:ascii="Times New Roman" w:eastAsia="Times New Roman" w:hAnsi="Times New Roman" w:cs="Times New Roman"/>
        </w:rPr>
        <w:t xml:space="preserve"> МО «Муниципальный округ</w:t>
      </w:r>
    </w:p>
    <w:p w:rsidR="00142C31" w:rsidRPr="00142C31" w:rsidRDefault="00142C31" w:rsidP="00142C31">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Каракулинский район</w:t>
      </w:r>
      <w:r w:rsidRPr="00142C31">
        <w:rPr>
          <w:rFonts w:ascii="Times New Roman" w:eastAsia="Times New Roman" w:hAnsi="Times New Roman" w:cs="Times New Roman"/>
        </w:rPr>
        <w:t xml:space="preserve">                                                                                                                                            Удмуртской Республики»</w:t>
      </w:r>
    </w:p>
    <w:p w:rsidR="00142C31" w:rsidRPr="00142C31" w:rsidRDefault="00142C31" w:rsidP="00142C31">
      <w:pPr>
        <w:spacing w:after="0" w:line="240" w:lineRule="auto"/>
        <w:jc w:val="right"/>
        <w:rPr>
          <w:rFonts w:ascii="Times New Roman" w:eastAsia="Times New Roman" w:hAnsi="Times New Roman" w:cs="Times New Roman"/>
        </w:rPr>
      </w:pPr>
      <w:r w:rsidRPr="00142C31">
        <w:rPr>
          <w:rFonts w:ascii="Times New Roman" w:eastAsia="Times New Roman" w:hAnsi="Times New Roman" w:cs="Times New Roman"/>
        </w:rPr>
        <w:t xml:space="preserve">                                                                                                                                </w:t>
      </w:r>
      <w:r>
        <w:rPr>
          <w:rFonts w:ascii="Times New Roman" w:eastAsia="Times New Roman" w:hAnsi="Times New Roman" w:cs="Times New Roman"/>
        </w:rPr>
        <w:t xml:space="preserve">     </w:t>
      </w:r>
      <w:r w:rsidRPr="00142C31">
        <w:rPr>
          <w:rFonts w:ascii="Times New Roman" w:eastAsia="Times New Roman" w:hAnsi="Times New Roman" w:cs="Times New Roman"/>
        </w:rPr>
        <w:t xml:space="preserve"> от </w:t>
      </w:r>
      <w:r>
        <w:rPr>
          <w:rFonts w:ascii="Times New Roman" w:eastAsia="Times New Roman" w:hAnsi="Times New Roman" w:cs="Times New Roman"/>
        </w:rPr>
        <w:t>_________</w:t>
      </w:r>
      <w:r w:rsidRPr="00142C31">
        <w:rPr>
          <w:rFonts w:ascii="Times New Roman" w:eastAsia="Times New Roman" w:hAnsi="Times New Roman" w:cs="Times New Roman"/>
        </w:rPr>
        <w:t>202</w:t>
      </w:r>
      <w:r w:rsidR="0015669B">
        <w:rPr>
          <w:rFonts w:ascii="Times New Roman" w:eastAsia="Times New Roman" w:hAnsi="Times New Roman" w:cs="Times New Roman"/>
        </w:rPr>
        <w:t>5</w:t>
      </w:r>
      <w:r w:rsidRPr="00142C31">
        <w:rPr>
          <w:rFonts w:ascii="Times New Roman" w:eastAsia="Times New Roman" w:hAnsi="Times New Roman" w:cs="Times New Roman"/>
        </w:rPr>
        <w:t xml:space="preserve"> № </w:t>
      </w:r>
      <w:r>
        <w:rPr>
          <w:rFonts w:ascii="Times New Roman" w:eastAsia="Times New Roman" w:hAnsi="Times New Roman" w:cs="Times New Roman"/>
        </w:rPr>
        <w:t>______</w:t>
      </w:r>
    </w:p>
    <w:p w:rsidR="00142C31" w:rsidRDefault="00142C31" w:rsidP="00142C31">
      <w:pPr>
        <w:spacing w:after="0" w:line="240" w:lineRule="auto"/>
        <w:jc w:val="right"/>
        <w:rPr>
          <w:rFonts w:ascii="Times New Roman" w:eastAsia="Times New Roman" w:hAnsi="Times New Roman" w:cs="Times New Roman"/>
          <w:b/>
          <w:sz w:val="26"/>
          <w:szCs w:val="26"/>
        </w:rPr>
      </w:pPr>
    </w:p>
    <w:p w:rsidR="009C45B7" w:rsidRPr="0056356C" w:rsidRDefault="009C45B7" w:rsidP="00CB0D0F">
      <w:pPr>
        <w:spacing w:after="0" w:line="240" w:lineRule="auto"/>
        <w:jc w:val="center"/>
        <w:rPr>
          <w:rFonts w:ascii="Times New Roman" w:eastAsia="Times New Roman" w:hAnsi="Times New Roman" w:cs="Times New Roman"/>
          <w:b/>
          <w:sz w:val="26"/>
          <w:szCs w:val="26"/>
        </w:rPr>
      </w:pPr>
      <w:r w:rsidRPr="0056356C">
        <w:rPr>
          <w:rFonts w:ascii="Times New Roman" w:eastAsia="Times New Roman" w:hAnsi="Times New Roman" w:cs="Times New Roman"/>
          <w:b/>
          <w:sz w:val="26"/>
          <w:szCs w:val="26"/>
        </w:rPr>
        <w:t>Заключение</w:t>
      </w:r>
    </w:p>
    <w:p w:rsidR="009C45B7" w:rsidRPr="0056356C" w:rsidRDefault="009C45B7" w:rsidP="00CB0D0F">
      <w:pPr>
        <w:spacing w:after="0" w:line="240" w:lineRule="auto"/>
        <w:jc w:val="center"/>
        <w:rPr>
          <w:rFonts w:ascii="Times New Roman" w:eastAsia="Times New Roman" w:hAnsi="Times New Roman" w:cs="Times New Roman"/>
          <w:b/>
          <w:sz w:val="26"/>
          <w:szCs w:val="26"/>
        </w:rPr>
      </w:pPr>
      <w:r w:rsidRPr="0056356C">
        <w:rPr>
          <w:rFonts w:ascii="Times New Roman" w:eastAsia="Times New Roman" w:hAnsi="Times New Roman" w:cs="Times New Roman"/>
          <w:b/>
          <w:sz w:val="26"/>
          <w:szCs w:val="26"/>
        </w:rPr>
        <w:t>об эффективности реализации муниципальных программ</w:t>
      </w:r>
      <w:r w:rsidR="00CA6424" w:rsidRPr="0056356C">
        <w:rPr>
          <w:rFonts w:ascii="Times New Roman" w:eastAsia="Times New Roman" w:hAnsi="Times New Roman" w:cs="Times New Roman"/>
          <w:b/>
          <w:sz w:val="26"/>
          <w:szCs w:val="26"/>
        </w:rPr>
        <w:t xml:space="preserve"> </w:t>
      </w:r>
      <w:r w:rsidR="008E67F3">
        <w:rPr>
          <w:rFonts w:ascii="Times New Roman" w:eastAsia="Times New Roman" w:hAnsi="Times New Roman" w:cs="Times New Roman"/>
          <w:b/>
          <w:sz w:val="26"/>
          <w:szCs w:val="26"/>
        </w:rPr>
        <w:t>муниципального образования</w:t>
      </w:r>
      <w:r w:rsidR="00CA6424" w:rsidRPr="0056356C">
        <w:rPr>
          <w:rFonts w:ascii="Times New Roman" w:eastAsia="Times New Roman" w:hAnsi="Times New Roman" w:cs="Times New Roman"/>
          <w:b/>
          <w:sz w:val="26"/>
          <w:szCs w:val="26"/>
        </w:rPr>
        <w:t xml:space="preserve"> «</w:t>
      </w:r>
      <w:r w:rsidR="008E67F3">
        <w:rPr>
          <w:rFonts w:ascii="Times New Roman" w:eastAsia="Times New Roman" w:hAnsi="Times New Roman" w:cs="Times New Roman"/>
          <w:b/>
          <w:sz w:val="26"/>
          <w:szCs w:val="26"/>
        </w:rPr>
        <w:t xml:space="preserve">Муниципальный округ </w:t>
      </w:r>
      <w:r w:rsidR="00CA6424" w:rsidRPr="0056356C">
        <w:rPr>
          <w:rFonts w:ascii="Times New Roman" w:eastAsia="Times New Roman" w:hAnsi="Times New Roman" w:cs="Times New Roman"/>
          <w:b/>
          <w:sz w:val="26"/>
          <w:szCs w:val="26"/>
        </w:rPr>
        <w:t>Каракулинский район</w:t>
      </w:r>
      <w:r w:rsidR="008E67F3">
        <w:rPr>
          <w:rFonts w:ascii="Times New Roman" w:eastAsia="Times New Roman" w:hAnsi="Times New Roman" w:cs="Times New Roman"/>
          <w:b/>
          <w:sz w:val="26"/>
          <w:szCs w:val="26"/>
        </w:rPr>
        <w:t xml:space="preserve"> Удмуртской Республики</w:t>
      </w:r>
      <w:r w:rsidR="00CA6424" w:rsidRPr="0056356C">
        <w:rPr>
          <w:rFonts w:ascii="Times New Roman" w:eastAsia="Times New Roman" w:hAnsi="Times New Roman" w:cs="Times New Roman"/>
          <w:b/>
          <w:sz w:val="26"/>
          <w:szCs w:val="26"/>
        </w:rPr>
        <w:t>»</w:t>
      </w:r>
    </w:p>
    <w:p w:rsidR="009C45B7" w:rsidRDefault="001571BE" w:rsidP="00CB0D0F">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по итогам </w:t>
      </w:r>
      <w:r w:rsidR="008E67F3">
        <w:rPr>
          <w:rFonts w:ascii="Times New Roman" w:eastAsia="Times New Roman" w:hAnsi="Times New Roman" w:cs="Times New Roman"/>
          <w:b/>
          <w:sz w:val="26"/>
          <w:szCs w:val="26"/>
        </w:rPr>
        <w:t>202</w:t>
      </w:r>
      <w:r w:rsidR="003E1E78">
        <w:rPr>
          <w:rFonts w:ascii="Times New Roman" w:eastAsia="Times New Roman" w:hAnsi="Times New Roman" w:cs="Times New Roman"/>
          <w:b/>
          <w:sz w:val="26"/>
          <w:szCs w:val="26"/>
        </w:rPr>
        <w:t>4</w:t>
      </w:r>
      <w:r w:rsidR="009C45B7" w:rsidRPr="0056356C">
        <w:rPr>
          <w:rFonts w:ascii="Times New Roman" w:eastAsia="Times New Roman" w:hAnsi="Times New Roman" w:cs="Times New Roman"/>
          <w:b/>
          <w:sz w:val="26"/>
          <w:szCs w:val="26"/>
        </w:rPr>
        <w:t xml:space="preserve"> года</w:t>
      </w:r>
    </w:p>
    <w:p w:rsidR="00B60555" w:rsidRPr="0056356C" w:rsidRDefault="00B60555" w:rsidP="00CB0D0F">
      <w:pPr>
        <w:spacing w:after="0" w:line="240" w:lineRule="auto"/>
        <w:jc w:val="center"/>
        <w:rPr>
          <w:rFonts w:ascii="Times New Roman" w:eastAsia="Times New Roman" w:hAnsi="Times New Roman" w:cs="Times New Roman"/>
          <w:b/>
          <w:sz w:val="26"/>
          <w:szCs w:val="26"/>
        </w:rPr>
      </w:pPr>
    </w:p>
    <w:p w:rsidR="00466503" w:rsidRPr="00B60555" w:rsidRDefault="00466503" w:rsidP="00B60555">
      <w:pPr>
        <w:spacing w:after="0" w:line="360" w:lineRule="auto"/>
        <w:ind w:firstLine="708"/>
        <w:jc w:val="both"/>
        <w:rPr>
          <w:rFonts w:ascii="Times New Roman" w:hAnsi="Times New Roman" w:cs="Times New Roman"/>
          <w:sz w:val="24"/>
          <w:szCs w:val="24"/>
        </w:rPr>
      </w:pPr>
      <w:r w:rsidRPr="00B60555">
        <w:rPr>
          <w:rFonts w:ascii="Times New Roman" w:hAnsi="Times New Roman" w:cs="Times New Roman"/>
          <w:sz w:val="24"/>
          <w:szCs w:val="24"/>
        </w:rPr>
        <w:t>Реа</w:t>
      </w:r>
      <w:r w:rsidR="00B60555" w:rsidRPr="00B60555">
        <w:rPr>
          <w:rFonts w:ascii="Times New Roman" w:hAnsi="Times New Roman" w:cs="Times New Roman"/>
          <w:sz w:val="24"/>
          <w:szCs w:val="24"/>
        </w:rPr>
        <w:t xml:space="preserve">лизация муниципальных программ </w:t>
      </w:r>
      <w:r w:rsidR="008E67F3" w:rsidRPr="00B60555">
        <w:rPr>
          <w:rFonts w:ascii="Times New Roman" w:hAnsi="Times New Roman" w:cs="Times New Roman"/>
          <w:sz w:val="24"/>
          <w:szCs w:val="24"/>
        </w:rPr>
        <w:t>муниципального образования «Муниципальный округ Каракулинский район Удмуртской Республики»</w:t>
      </w:r>
      <w:r w:rsidR="00B60555" w:rsidRPr="00B60555">
        <w:rPr>
          <w:rFonts w:ascii="Times New Roman" w:hAnsi="Times New Roman" w:cs="Times New Roman"/>
          <w:sz w:val="24"/>
          <w:szCs w:val="24"/>
        </w:rPr>
        <w:t xml:space="preserve"> </w:t>
      </w:r>
      <w:r w:rsidRPr="00B60555">
        <w:rPr>
          <w:rFonts w:ascii="Times New Roman" w:hAnsi="Times New Roman" w:cs="Times New Roman"/>
          <w:sz w:val="24"/>
          <w:szCs w:val="24"/>
        </w:rPr>
        <w:t xml:space="preserve">осуществляется в соответствии со статьей 179 Бюджетного кодекса Российской Федерации. </w:t>
      </w:r>
      <w:r w:rsidRPr="00B60555">
        <w:rPr>
          <w:rFonts w:ascii="Times New Roman" w:eastAsia="Calibri" w:hAnsi="Times New Roman" w:cs="Times New Roman"/>
          <w:sz w:val="24"/>
          <w:szCs w:val="24"/>
        </w:rPr>
        <w:t>По итогам 202</w:t>
      </w:r>
      <w:r w:rsidR="003E1E78">
        <w:rPr>
          <w:rFonts w:ascii="Times New Roman" w:eastAsia="Calibri" w:hAnsi="Times New Roman" w:cs="Times New Roman"/>
          <w:sz w:val="24"/>
          <w:szCs w:val="24"/>
        </w:rPr>
        <w:t>4</w:t>
      </w:r>
      <w:r w:rsidR="001571BE" w:rsidRPr="00B60555">
        <w:rPr>
          <w:rFonts w:ascii="Times New Roman" w:eastAsia="Calibri" w:hAnsi="Times New Roman" w:cs="Times New Roman"/>
          <w:sz w:val="24"/>
          <w:szCs w:val="24"/>
        </w:rPr>
        <w:t xml:space="preserve"> года в </w:t>
      </w:r>
      <w:r w:rsidR="008E67F3" w:rsidRPr="00B60555">
        <w:rPr>
          <w:rFonts w:ascii="Times New Roman" w:eastAsia="Calibri" w:hAnsi="Times New Roman" w:cs="Times New Roman"/>
          <w:sz w:val="24"/>
          <w:szCs w:val="24"/>
        </w:rPr>
        <w:t xml:space="preserve">муниципальном образовании «Муниципальный округ Каракулинский район Удмуртской Республики» действует </w:t>
      </w:r>
      <w:r w:rsidR="001571BE" w:rsidRPr="00B60555">
        <w:rPr>
          <w:rFonts w:ascii="Times New Roman" w:eastAsia="Calibri" w:hAnsi="Times New Roman" w:cs="Times New Roman"/>
          <w:sz w:val="24"/>
          <w:szCs w:val="24"/>
        </w:rPr>
        <w:t>16</w:t>
      </w:r>
      <w:r w:rsidRPr="00B60555">
        <w:rPr>
          <w:rFonts w:ascii="Times New Roman" w:eastAsia="Calibri" w:hAnsi="Times New Roman" w:cs="Times New Roman"/>
          <w:sz w:val="24"/>
          <w:szCs w:val="24"/>
        </w:rPr>
        <w:t xml:space="preserve"> муниципальных программ,</w:t>
      </w:r>
      <w:r w:rsidR="00D9084E" w:rsidRPr="00B60555">
        <w:rPr>
          <w:rFonts w:ascii="Times New Roman" w:hAnsi="Times New Roman" w:cs="Times New Roman"/>
          <w:sz w:val="24"/>
          <w:szCs w:val="24"/>
        </w:rPr>
        <w:t xml:space="preserve"> </w:t>
      </w:r>
      <w:r w:rsidR="00A43920" w:rsidRPr="00B60555">
        <w:rPr>
          <w:rFonts w:ascii="Times New Roman" w:hAnsi="Times New Roman" w:cs="Times New Roman"/>
          <w:sz w:val="24"/>
          <w:szCs w:val="24"/>
        </w:rPr>
        <w:t xml:space="preserve">охватывающих почти все вопросы местного значения, а также </w:t>
      </w:r>
      <w:r w:rsidR="004D231F" w:rsidRPr="00B60555">
        <w:rPr>
          <w:rFonts w:ascii="Times New Roman" w:hAnsi="Times New Roman" w:cs="Times New Roman"/>
          <w:sz w:val="24"/>
          <w:szCs w:val="24"/>
        </w:rPr>
        <w:t xml:space="preserve">в рамках действующего законодательства </w:t>
      </w:r>
      <w:r w:rsidR="00A43920" w:rsidRPr="00B60555">
        <w:rPr>
          <w:rFonts w:ascii="Times New Roman" w:hAnsi="Times New Roman" w:cs="Times New Roman"/>
          <w:sz w:val="24"/>
          <w:szCs w:val="24"/>
        </w:rPr>
        <w:t>делегированные полномочия.</w:t>
      </w:r>
      <w:r w:rsidR="00A43920" w:rsidRPr="00B60555">
        <w:rPr>
          <w:rFonts w:ascii="Times New Roman" w:eastAsia="Calibri" w:hAnsi="Times New Roman" w:cs="Times New Roman"/>
          <w:sz w:val="24"/>
          <w:szCs w:val="24"/>
        </w:rPr>
        <w:t xml:space="preserve"> Реализация мероприятий, освоение финансирования и достижение целевых показателей осуществлялось в соответствии с подпрограммами муниц</w:t>
      </w:r>
      <w:r w:rsidR="000031F6" w:rsidRPr="00B60555">
        <w:rPr>
          <w:rFonts w:ascii="Times New Roman" w:eastAsia="Calibri" w:hAnsi="Times New Roman" w:cs="Times New Roman"/>
          <w:sz w:val="24"/>
          <w:szCs w:val="24"/>
        </w:rPr>
        <w:t xml:space="preserve">ипальных программ. </w:t>
      </w:r>
      <w:r w:rsidR="00FD7858" w:rsidRPr="00B60555">
        <w:rPr>
          <w:rFonts w:ascii="Times New Roman" w:hAnsi="Times New Roman" w:cs="Times New Roman"/>
          <w:sz w:val="24"/>
          <w:szCs w:val="24"/>
        </w:rPr>
        <w:t>В течение 202</w:t>
      </w:r>
      <w:r w:rsidR="003E1E78">
        <w:rPr>
          <w:rFonts w:ascii="Times New Roman" w:hAnsi="Times New Roman" w:cs="Times New Roman"/>
          <w:sz w:val="24"/>
          <w:szCs w:val="24"/>
        </w:rPr>
        <w:t>4</w:t>
      </w:r>
      <w:r w:rsidR="00FD7858" w:rsidRPr="00B60555">
        <w:rPr>
          <w:rFonts w:ascii="Times New Roman" w:hAnsi="Times New Roman" w:cs="Times New Roman"/>
          <w:sz w:val="24"/>
          <w:szCs w:val="24"/>
        </w:rPr>
        <w:t xml:space="preserve"> года в муниципальные программы вносились изменения в части финансового обеспечения муниципальных программ. </w:t>
      </w:r>
      <w:r w:rsidR="00FD45D3" w:rsidRPr="00B60555">
        <w:rPr>
          <w:rFonts w:ascii="Times New Roman" w:hAnsi="Times New Roman" w:cs="Times New Roman"/>
          <w:sz w:val="24"/>
          <w:szCs w:val="24"/>
        </w:rPr>
        <w:t xml:space="preserve">Срок действия всех муниципальных программ продлен до </w:t>
      </w:r>
      <w:r w:rsidRPr="00B60555">
        <w:rPr>
          <w:rFonts w:ascii="Times New Roman" w:hAnsi="Times New Roman" w:cs="Times New Roman"/>
          <w:sz w:val="24"/>
          <w:szCs w:val="24"/>
        </w:rPr>
        <w:t>202</w:t>
      </w:r>
      <w:r w:rsidR="003E1E78">
        <w:rPr>
          <w:rFonts w:ascii="Times New Roman" w:hAnsi="Times New Roman" w:cs="Times New Roman"/>
          <w:sz w:val="24"/>
          <w:szCs w:val="24"/>
        </w:rPr>
        <w:t>8</w:t>
      </w:r>
      <w:r w:rsidR="005415E8">
        <w:rPr>
          <w:rFonts w:ascii="Times New Roman" w:hAnsi="Times New Roman" w:cs="Times New Roman"/>
          <w:sz w:val="24"/>
          <w:szCs w:val="24"/>
        </w:rPr>
        <w:t xml:space="preserve"> г</w:t>
      </w:r>
      <w:r w:rsidR="00E77B31" w:rsidRPr="00B60555">
        <w:rPr>
          <w:rFonts w:ascii="Times New Roman" w:hAnsi="Times New Roman" w:cs="Times New Roman"/>
          <w:sz w:val="24"/>
          <w:szCs w:val="24"/>
        </w:rPr>
        <w:t>.</w:t>
      </w:r>
      <w:r w:rsidRPr="00B60555">
        <w:rPr>
          <w:rFonts w:ascii="Times New Roman" w:hAnsi="Times New Roman" w:cs="Times New Roman"/>
          <w:sz w:val="24"/>
          <w:szCs w:val="24"/>
        </w:rPr>
        <w:t xml:space="preserve"> </w:t>
      </w:r>
    </w:p>
    <w:p w:rsidR="00FD7858" w:rsidRPr="00B60555" w:rsidRDefault="003E1E78" w:rsidP="00B60555">
      <w:pPr>
        <w:pStyle w:val="11"/>
        <w:shd w:val="clear" w:color="auto" w:fill="FFFFFF"/>
        <w:tabs>
          <w:tab w:val="right" w:leader="dot" w:pos="9498"/>
        </w:tabs>
        <w:spacing w:line="360" w:lineRule="auto"/>
        <w:outlineLvl w:val="0"/>
        <w:rPr>
          <w:szCs w:val="24"/>
        </w:rPr>
      </w:pPr>
      <w:r w:rsidRPr="003E1E78">
        <w:rPr>
          <w:szCs w:val="24"/>
        </w:rPr>
        <w:t xml:space="preserve">Муниципальные программы муниципального образования «Муниципальный округ </w:t>
      </w:r>
      <w:proofErr w:type="spellStart"/>
      <w:r w:rsidRPr="003E1E78">
        <w:rPr>
          <w:szCs w:val="24"/>
        </w:rPr>
        <w:t>Каракулинский</w:t>
      </w:r>
      <w:proofErr w:type="spellEnd"/>
      <w:r w:rsidRPr="003E1E78">
        <w:rPr>
          <w:szCs w:val="24"/>
        </w:rPr>
        <w:t xml:space="preserve"> район Удмуртской Республики» представляют собой основной инструмент последовательного и целенаправленного осуществления мероприятий, направленных на комплексное и системное решение среднесрочных и долгосрочных экономических и социальных проблем территории. Их разработка обеспечивает прозрачность и обоснованность процесса постановки целей, позволяет выбирать наиболее эффективные пути достижения поставленных задач и способствует повышению качества жизни населения района.</w:t>
      </w:r>
    </w:p>
    <w:p w:rsidR="00FD7858" w:rsidRPr="00B60555" w:rsidRDefault="00FD7858" w:rsidP="00B60555">
      <w:pPr>
        <w:tabs>
          <w:tab w:val="left" w:pos="1276"/>
        </w:tabs>
        <w:autoSpaceDE w:val="0"/>
        <w:autoSpaceDN w:val="0"/>
        <w:adjustRightInd w:val="0"/>
        <w:spacing w:line="360" w:lineRule="auto"/>
        <w:ind w:firstLine="709"/>
        <w:contextualSpacing/>
        <w:jc w:val="both"/>
        <w:rPr>
          <w:rFonts w:ascii="Times New Roman" w:hAnsi="Times New Roman" w:cs="Times New Roman"/>
          <w:sz w:val="24"/>
          <w:szCs w:val="24"/>
        </w:rPr>
      </w:pPr>
      <w:r w:rsidRPr="00B60555">
        <w:rPr>
          <w:rFonts w:ascii="Times New Roman" w:hAnsi="Times New Roman" w:cs="Times New Roman"/>
          <w:sz w:val="24"/>
          <w:szCs w:val="24"/>
        </w:rPr>
        <w:t>Реализация муниципальных программ проводилась за счет средств федерального, республиканского и местного бюджетов.</w:t>
      </w:r>
    </w:p>
    <w:p w:rsidR="00FD7858" w:rsidRPr="00B60555" w:rsidRDefault="00461915" w:rsidP="00B60555">
      <w:pPr>
        <w:tabs>
          <w:tab w:val="left" w:pos="1276"/>
        </w:tabs>
        <w:autoSpaceDE w:val="0"/>
        <w:autoSpaceDN w:val="0"/>
        <w:adjustRightInd w:val="0"/>
        <w:spacing w:line="360" w:lineRule="auto"/>
        <w:ind w:firstLine="709"/>
        <w:contextualSpacing/>
        <w:jc w:val="both"/>
        <w:rPr>
          <w:rFonts w:ascii="Times New Roman" w:hAnsi="Times New Roman" w:cs="Times New Roman"/>
          <w:sz w:val="24"/>
          <w:szCs w:val="24"/>
        </w:rPr>
      </w:pPr>
      <w:proofErr w:type="gramStart"/>
      <w:r w:rsidRPr="00B60555">
        <w:rPr>
          <w:rFonts w:ascii="Times New Roman" w:hAnsi="Times New Roman" w:cs="Times New Roman"/>
          <w:color w:val="000000"/>
          <w:sz w:val="24"/>
          <w:szCs w:val="24"/>
        </w:rPr>
        <w:t xml:space="preserve">В соответствии с постановлением администрации </w:t>
      </w:r>
      <w:r w:rsidR="0064093C" w:rsidRPr="00B60555">
        <w:rPr>
          <w:rFonts w:ascii="Times New Roman" w:hAnsi="Times New Roman" w:cs="Times New Roman"/>
          <w:color w:val="000000"/>
          <w:sz w:val="24"/>
          <w:szCs w:val="24"/>
        </w:rPr>
        <w:t>муниципального образования «</w:t>
      </w:r>
      <w:r w:rsidR="007842F0">
        <w:rPr>
          <w:rFonts w:ascii="Times New Roman" w:hAnsi="Times New Roman" w:cs="Times New Roman"/>
          <w:color w:val="000000"/>
          <w:sz w:val="24"/>
          <w:szCs w:val="24"/>
        </w:rPr>
        <w:t xml:space="preserve">Муниципальный округ </w:t>
      </w:r>
      <w:proofErr w:type="spellStart"/>
      <w:r w:rsidR="0064093C" w:rsidRPr="00B60555">
        <w:rPr>
          <w:rFonts w:ascii="Times New Roman" w:hAnsi="Times New Roman" w:cs="Times New Roman"/>
          <w:color w:val="000000"/>
          <w:sz w:val="24"/>
          <w:szCs w:val="24"/>
        </w:rPr>
        <w:t>Каракулинский</w:t>
      </w:r>
      <w:proofErr w:type="spellEnd"/>
      <w:r w:rsidR="0064093C" w:rsidRPr="00B60555">
        <w:rPr>
          <w:rFonts w:ascii="Times New Roman" w:hAnsi="Times New Roman" w:cs="Times New Roman"/>
          <w:color w:val="000000"/>
          <w:sz w:val="24"/>
          <w:szCs w:val="24"/>
        </w:rPr>
        <w:t xml:space="preserve"> район</w:t>
      </w:r>
      <w:r w:rsidR="007842F0">
        <w:rPr>
          <w:rFonts w:ascii="Times New Roman" w:hAnsi="Times New Roman" w:cs="Times New Roman"/>
          <w:color w:val="000000"/>
          <w:sz w:val="24"/>
          <w:szCs w:val="24"/>
        </w:rPr>
        <w:t xml:space="preserve"> Удмуртской Республики</w:t>
      </w:r>
      <w:r w:rsidR="0064093C" w:rsidRPr="00B60555">
        <w:rPr>
          <w:rFonts w:ascii="Times New Roman" w:hAnsi="Times New Roman" w:cs="Times New Roman"/>
          <w:color w:val="000000"/>
          <w:sz w:val="24"/>
          <w:szCs w:val="24"/>
        </w:rPr>
        <w:t>»</w:t>
      </w:r>
      <w:r w:rsidRPr="00B60555">
        <w:rPr>
          <w:rFonts w:ascii="Times New Roman" w:hAnsi="Times New Roman" w:cs="Times New Roman"/>
          <w:color w:val="000000"/>
          <w:sz w:val="24"/>
          <w:szCs w:val="24"/>
        </w:rPr>
        <w:t xml:space="preserve"> </w:t>
      </w:r>
      <w:r w:rsidR="00B60555">
        <w:rPr>
          <w:rFonts w:ascii="Times New Roman" w:eastAsia="Times New Roman" w:hAnsi="Times New Roman" w:cs="Times New Roman"/>
          <w:sz w:val="24"/>
          <w:szCs w:val="24"/>
        </w:rPr>
        <w:t xml:space="preserve">от </w:t>
      </w:r>
      <w:r w:rsidR="007842F0">
        <w:rPr>
          <w:rFonts w:ascii="Times New Roman" w:eastAsia="Times New Roman" w:hAnsi="Times New Roman" w:cs="Times New Roman"/>
          <w:sz w:val="24"/>
          <w:szCs w:val="24"/>
        </w:rPr>
        <w:t>12</w:t>
      </w:r>
      <w:r w:rsidR="00B60555">
        <w:rPr>
          <w:rFonts w:ascii="Times New Roman" w:eastAsia="Times New Roman" w:hAnsi="Times New Roman" w:cs="Times New Roman"/>
          <w:sz w:val="24"/>
          <w:szCs w:val="24"/>
        </w:rPr>
        <w:t>.</w:t>
      </w:r>
      <w:r w:rsidR="007842F0">
        <w:rPr>
          <w:rFonts w:ascii="Times New Roman" w:eastAsia="Times New Roman" w:hAnsi="Times New Roman" w:cs="Times New Roman"/>
          <w:sz w:val="24"/>
          <w:szCs w:val="24"/>
        </w:rPr>
        <w:t>02</w:t>
      </w:r>
      <w:r w:rsidR="00B60555">
        <w:rPr>
          <w:rFonts w:ascii="Times New Roman" w:eastAsia="Times New Roman" w:hAnsi="Times New Roman" w:cs="Times New Roman"/>
          <w:sz w:val="24"/>
          <w:szCs w:val="24"/>
        </w:rPr>
        <w:t>.</w:t>
      </w:r>
      <w:r w:rsidR="007842F0">
        <w:rPr>
          <w:rFonts w:ascii="Times New Roman" w:eastAsia="Times New Roman" w:hAnsi="Times New Roman" w:cs="Times New Roman"/>
          <w:sz w:val="24"/>
          <w:szCs w:val="24"/>
        </w:rPr>
        <w:t>2024</w:t>
      </w:r>
      <w:r w:rsidR="00B60555">
        <w:rPr>
          <w:rFonts w:ascii="Times New Roman" w:eastAsia="Times New Roman" w:hAnsi="Times New Roman" w:cs="Times New Roman"/>
          <w:sz w:val="24"/>
          <w:szCs w:val="24"/>
        </w:rPr>
        <w:t xml:space="preserve"> года </w:t>
      </w:r>
      <w:r w:rsidR="00C91956" w:rsidRPr="00B60555">
        <w:rPr>
          <w:rFonts w:ascii="Times New Roman" w:eastAsia="Times New Roman" w:hAnsi="Times New Roman" w:cs="Times New Roman"/>
          <w:sz w:val="24"/>
          <w:szCs w:val="24"/>
        </w:rPr>
        <w:t xml:space="preserve">№ </w:t>
      </w:r>
      <w:r w:rsidR="007842F0">
        <w:rPr>
          <w:rFonts w:ascii="Times New Roman" w:eastAsia="Times New Roman" w:hAnsi="Times New Roman" w:cs="Times New Roman"/>
          <w:sz w:val="24"/>
          <w:szCs w:val="24"/>
        </w:rPr>
        <w:t>99</w:t>
      </w:r>
      <w:r w:rsidRPr="00B60555">
        <w:rPr>
          <w:rFonts w:ascii="Times New Roman" w:hAnsi="Times New Roman" w:cs="Times New Roman"/>
          <w:color w:val="000000"/>
          <w:sz w:val="24"/>
          <w:szCs w:val="24"/>
        </w:rPr>
        <w:t xml:space="preserve"> «</w:t>
      </w:r>
      <w:r w:rsidR="007842F0" w:rsidRPr="007842F0">
        <w:rPr>
          <w:rFonts w:ascii="Times New Roman" w:hAnsi="Times New Roman" w:cs="Times New Roman"/>
          <w:color w:val="000000"/>
          <w:sz w:val="24"/>
          <w:szCs w:val="24"/>
        </w:rPr>
        <w:t xml:space="preserve">Об утверждении Порядка разработки, реализации и оценки эффективности муниципальных программ муниципального образования «Муниципальный округ </w:t>
      </w:r>
      <w:proofErr w:type="spellStart"/>
      <w:r w:rsidR="007842F0" w:rsidRPr="007842F0">
        <w:rPr>
          <w:rFonts w:ascii="Times New Roman" w:hAnsi="Times New Roman" w:cs="Times New Roman"/>
          <w:color w:val="000000"/>
          <w:sz w:val="24"/>
          <w:szCs w:val="24"/>
        </w:rPr>
        <w:t>Каракулинский</w:t>
      </w:r>
      <w:proofErr w:type="spellEnd"/>
      <w:r w:rsidR="007842F0" w:rsidRPr="007842F0">
        <w:rPr>
          <w:rFonts w:ascii="Times New Roman" w:hAnsi="Times New Roman" w:cs="Times New Roman"/>
          <w:color w:val="000000"/>
          <w:sz w:val="24"/>
          <w:szCs w:val="24"/>
        </w:rPr>
        <w:t xml:space="preserve"> район Удмуртской Республики»</w:t>
      </w:r>
      <w:r w:rsidR="0064093C" w:rsidRPr="00B60555">
        <w:rPr>
          <w:rFonts w:ascii="Times New Roman" w:eastAsia="Times New Roman" w:hAnsi="Times New Roman" w:cs="Times New Roman"/>
          <w:sz w:val="24"/>
          <w:szCs w:val="24"/>
        </w:rPr>
        <w:t>»</w:t>
      </w:r>
      <w:r w:rsidR="00C91956" w:rsidRPr="00B60555">
        <w:rPr>
          <w:rFonts w:ascii="Times New Roman" w:eastAsia="Times New Roman" w:hAnsi="Times New Roman" w:cs="Times New Roman"/>
          <w:sz w:val="24"/>
          <w:szCs w:val="24"/>
        </w:rPr>
        <w:t xml:space="preserve"> </w:t>
      </w:r>
      <w:r w:rsidR="00FD45D3" w:rsidRPr="00B60555">
        <w:rPr>
          <w:rFonts w:ascii="Times New Roman" w:hAnsi="Times New Roman" w:cs="Times New Roman"/>
          <w:color w:val="000000"/>
          <w:sz w:val="24"/>
          <w:szCs w:val="24"/>
        </w:rPr>
        <w:t>У</w:t>
      </w:r>
      <w:r w:rsidR="000C1840" w:rsidRPr="00B60555">
        <w:rPr>
          <w:rFonts w:ascii="Times New Roman" w:hAnsi="Times New Roman" w:cs="Times New Roman"/>
          <w:color w:val="000000"/>
          <w:sz w:val="24"/>
          <w:szCs w:val="24"/>
        </w:rPr>
        <w:t>правлением</w:t>
      </w:r>
      <w:r w:rsidR="00B60555">
        <w:rPr>
          <w:rFonts w:ascii="Times New Roman" w:hAnsi="Times New Roman" w:cs="Times New Roman"/>
          <w:sz w:val="24"/>
          <w:szCs w:val="24"/>
        </w:rPr>
        <w:t xml:space="preserve"> </w:t>
      </w:r>
      <w:r w:rsidR="008E67F3" w:rsidRPr="00B60555">
        <w:rPr>
          <w:rFonts w:ascii="Times New Roman" w:hAnsi="Times New Roman" w:cs="Times New Roman"/>
          <w:sz w:val="24"/>
          <w:szCs w:val="24"/>
        </w:rPr>
        <w:t>по развитию экономики</w:t>
      </w:r>
      <w:r w:rsidR="003A11BB">
        <w:rPr>
          <w:rFonts w:ascii="Times New Roman" w:hAnsi="Times New Roman" w:cs="Times New Roman"/>
          <w:sz w:val="24"/>
          <w:szCs w:val="24"/>
        </w:rPr>
        <w:t xml:space="preserve"> и сельского хозяйства</w:t>
      </w:r>
      <w:r w:rsidR="00B60555">
        <w:rPr>
          <w:rFonts w:ascii="Times New Roman" w:hAnsi="Times New Roman" w:cs="Times New Roman"/>
          <w:sz w:val="24"/>
          <w:szCs w:val="24"/>
        </w:rPr>
        <w:t xml:space="preserve"> </w:t>
      </w:r>
      <w:r w:rsidR="004978EC" w:rsidRPr="00B60555">
        <w:rPr>
          <w:rFonts w:ascii="Times New Roman" w:hAnsi="Times New Roman" w:cs="Times New Roman"/>
          <w:sz w:val="24"/>
          <w:szCs w:val="24"/>
        </w:rPr>
        <w:t xml:space="preserve">Администрации </w:t>
      </w:r>
      <w:r w:rsidR="008E67F3" w:rsidRPr="00B60555">
        <w:rPr>
          <w:rFonts w:ascii="Times New Roman" w:hAnsi="Times New Roman" w:cs="Times New Roman"/>
          <w:sz w:val="24"/>
          <w:szCs w:val="24"/>
        </w:rPr>
        <w:t>муниципального образования «Муниципальный округ Каракулинский район Удмуртской Республики»</w:t>
      </w:r>
      <w:r w:rsidR="004978EC" w:rsidRPr="00B60555">
        <w:rPr>
          <w:rFonts w:ascii="Times New Roman" w:hAnsi="Times New Roman" w:cs="Times New Roman"/>
          <w:color w:val="000000"/>
          <w:sz w:val="24"/>
          <w:szCs w:val="24"/>
        </w:rPr>
        <w:t xml:space="preserve"> </w:t>
      </w:r>
      <w:r w:rsidRPr="00B60555">
        <w:rPr>
          <w:rFonts w:ascii="Times New Roman" w:hAnsi="Times New Roman" w:cs="Times New Roman"/>
          <w:color w:val="000000"/>
          <w:sz w:val="24"/>
          <w:szCs w:val="24"/>
        </w:rPr>
        <w:t xml:space="preserve">на основании отчетов ответственных исполнителей муниципальных </w:t>
      </w:r>
      <w:r w:rsidRPr="00B60555">
        <w:rPr>
          <w:rFonts w:ascii="Times New Roman" w:hAnsi="Times New Roman" w:cs="Times New Roman"/>
          <w:color w:val="000000"/>
          <w:sz w:val="24"/>
          <w:szCs w:val="24"/>
        </w:rPr>
        <w:lastRenderedPageBreak/>
        <w:t>программ</w:t>
      </w:r>
      <w:r w:rsidR="00C91956" w:rsidRPr="00B60555">
        <w:rPr>
          <w:rFonts w:ascii="Times New Roman" w:hAnsi="Times New Roman" w:cs="Times New Roman"/>
          <w:color w:val="000000"/>
          <w:sz w:val="24"/>
          <w:szCs w:val="24"/>
        </w:rPr>
        <w:t>,</w:t>
      </w:r>
      <w:r w:rsidRPr="00B60555">
        <w:rPr>
          <w:rFonts w:ascii="Times New Roman" w:hAnsi="Times New Roman" w:cs="Times New Roman"/>
          <w:color w:val="000000"/>
          <w:sz w:val="24"/>
          <w:szCs w:val="24"/>
        </w:rPr>
        <w:t xml:space="preserve"> обобщены сведения</w:t>
      </w:r>
      <w:proofErr w:type="gramEnd"/>
      <w:r w:rsidRPr="00B60555">
        <w:rPr>
          <w:rFonts w:ascii="Times New Roman" w:hAnsi="Times New Roman" w:cs="Times New Roman"/>
          <w:color w:val="000000"/>
          <w:sz w:val="24"/>
          <w:szCs w:val="24"/>
        </w:rPr>
        <w:t xml:space="preserve"> о результатах реализации программ и проведен анализ их эффективности.</w:t>
      </w:r>
    </w:p>
    <w:p w:rsidR="009C45B7" w:rsidRPr="00B60555" w:rsidRDefault="009C45B7" w:rsidP="003A11BB">
      <w:pPr>
        <w:spacing w:after="0" w:line="360" w:lineRule="auto"/>
        <w:ind w:firstLine="709"/>
        <w:jc w:val="both"/>
        <w:rPr>
          <w:rFonts w:ascii="Times New Roman" w:eastAsia="Times New Roman" w:hAnsi="Times New Roman" w:cs="Times New Roman"/>
          <w:b/>
          <w:sz w:val="24"/>
          <w:szCs w:val="24"/>
        </w:rPr>
      </w:pPr>
      <w:r w:rsidRPr="00B60555">
        <w:rPr>
          <w:rFonts w:ascii="Times New Roman" w:eastAsia="Times New Roman" w:hAnsi="Times New Roman" w:cs="Times New Roman"/>
          <w:sz w:val="24"/>
          <w:szCs w:val="24"/>
        </w:rPr>
        <w:t xml:space="preserve">Расходы бюджета исполнены на </w:t>
      </w:r>
      <w:r w:rsidR="008D25BF">
        <w:rPr>
          <w:rFonts w:ascii="Times New Roman" w:eastAsia="Times New Roman" w:hAnsi="Times New Roman" w:cs="Times New Roman"/>
          <w:sz w:val="24"/>
          <w:szCs w:val="24"/>
        </w:rPr>
        <w:t>93</w:t>
      </w:r>
      <w:r w:rsidR="00341D7D" w:rsidRPr="008D25BF">
        <w:rPr>
          <w:rFonts w:ascii="Times New Roman" w:eastAsia="Times New Roman" w:hAnsi="Times New Roman" w:cs="Times New Roman"/>
          <w:sz w:val="24"/>
          <w:szCs w:val="24"/>
        </w:rPr>
        <w:t>,</w:t>
      </w:r>
      <w:r w:rsidR="007842F0">
        <w:rPr>
          <w:rFonts w:ascii="Times New Roman" w:eastAsia="Times New Roman" w:hAnsi="Times New Roman" w:cs="Times New Roman"/>
          <w:sz w:val="24"/>
          <w:szCs w:val="24"/>
        </w:rPr>
        <w:t>3</w:t>
      </w:r>
      <w:r w:rsidR="00341D7D" w:rsidRPr="008D25BF">
        <w:rPr>
          <w:rFonts w:ascii="Times New Roman" w:eastAsia="Times New Roman" w:hAnsi="Times New Roman" w:cs="Times New Roman"/>
          <w:sz w:val="24"/>
          <w:szCs w:val="24"/>
        </w:rPr>
        <w:t xml:space="preserve"> %, просроченная кредиторская задолженность </w:t>
      </w:r>
      <w:r w:rsidR="007842F0">
        <w:rPr>
          <w:rFonts w:ascii="Times New Roman" w:eastAsia="Times New Roman" w:hAnsi="Times New Roman" w:cs="Times New Roman"/>
          <w:sz w:val="24"/>
          <w:szCs w:val="24"/>
        </w:rPr>
        <w:t>на 01.01.2025</w:t>
      </w:r>
      <w:r w:rsidR="008D25BF">
        <w:rPr>
          <w:rFonts w:ascii="Times New Roman" w:eastAsia="Times New Roman" w:hAnsi="Times New Roman" w:cs="Times New Roman"/>
          <w:sz w:val="24"/>
          <w:szCs w:val="24"/>
        </w:rPr>
        <w:t xml:space="preserve"> отсутствует</w:t>
      </w:r>
      <w:r w:rsidRPr="008D25BF">
        <w:rPr>
          <w:rFonts w:ascii="Times New Roman" w:eastAsia="Times New Roman" w:hAnsi="Times New Roman" w:cs="Times New Roman"/>
          <w:sz w:val="24"/>
          <w:szCs w:val="24"/>
        </w:rPr>
        <w:t>, в полном</w:t>
      </w:r>
      <w:r w:rsidRPr="00B60555">
        <w:rPr>
          <w:rFonts w:ascii="Times New Roman" w:eastAsia="Times New Roman" w:hAnsi="Times New Roman" w:cs="Times New Roman"/>
          <w:sz w:val="24"/>
          <w:szCs w:val="24"/>
        </w:rPr>
        <w:t xml:space="preserve"> объеме профинансированы расходы на оплату труда, коммунальные услуги специалистам села, публичные нормативные обязательства.</w:t>
      </w:r>
    </w:p>
    <w:p w:rsidR="00A43920" w:rsidRPr="00B60555" w:rsidRDefault="000D11C6" w:rsidP="00B60555">
      <w:pPr>
        <w:spacing w:after="0" w:line="360" w:lineRule="auto"/>
        <w:ind w:firstLine="851"/>
        <w:jc w:val="both"/>
        <w:rPr>
          <w:rFonts w:ascii="Times New Roman" w:eastAsia="Times New Roman" w:hAnsi="Times New Roman" w:cs="Times New Roman"/>
          <w:color w:val="222222"/>
          <w:sz w:val="24"/>
          <w:szCs w:val="24"/>
        </w:rPr>
      </w:pPr>
      <w:r w:rsidRPr="00B60555">
        <w:rPr>
          <w:rFonts w:ascii="Times New Roman" w:eastAsia="Times New Roman" w:hAnsi="Times New Roman" w:cs="Times New Roman"/>
          <w:color w:val="222222"/>
          <w:sz w:val="24"/>
          <w:szCs w:val="24"/>
        </w:rPr>
        <w:t xml:space="preserve">Бюджетная политика </w:t>
      </w:r>
      <w:r w:rsidR="00A43920" w:rsidRPr="00B60555">
        <w:rPr>
          <w:rFonts w:ascii="Times New Roman" w:eastAsia="Times New Roman" w:hAnsi="Times New Roman" w:cs="Times New Roman"/>
          <w:color w:val="222222"/>
          <w:sz w:val="24"/>
          <w:szCs w:val="24"/>
        </w:rPr>
        <w:t xml:space="preserve">МО </w:t>
      </w:r>
      <w:r w:rsidRPr="00B60555">
        <w:rPr>
          <w:rFonts w:ascii="Times New Roman" w:eastAsia="Times New Roman" w:hAnsi="Times New Roman" w:cs="Times New Roman"/>
          <w:color w:val="222222"/>
          <w:sz w:val="24"/>
          <w:szCs w:val="24"/>
        </w:rPr>
        <w:t>«Муниципальный округ Каракулинский район Удмуртской Республики»</w:t>
      </w:r>
      <w:r w:rsidR="00A43920" w:rsidRPr="00B60555">
        <w:rPr>
          <w:rFonts w:ascii="Times New Roman" w:eastAsia="Times New Roman" w:hAnsi="Times New Roman" w:cs="Times New Roman"/>
          <w:color w:val="222222"/>
          <w:sz w:val="24"/>
          <w:szCs w:val="24"/>
        </w:rPr>
        <w:t xml:space="preserve"> была направлена одновременно на сдерживание роста расходов, повышение их эффективности и приоритетное исполнение социальных расходов.</w:t>
      </w:r>
    </w:p>
    <w:p w:rsidR="0013518B" w:rsidRPr="00B60555" w:rsidRDefault="0013518B" w:rsidP="00B60555">
      <w:pPr>
        <w:autoSpaceDE w:val="0"/>
        <w:autoSpaceDN w:val="0"/>
        <w:adjustRightInd w:val="0"/>
        <w:spacing w:after="0" w:line="360" w:lineRule="auto"/>
        <w:jc w:val="center"/>
        <w:outlineLvl w:val="0"/>
        <w:rPr>
          <w:rFonts w:ascii="Times New Roman" w:eastAsia="Times New Roman" w:hAnsi="Times New Roman" w:cs="Times New Roman"/>
          <w:b/>
          <w:sz w:val="24"/>
          <w:szCs w:val="24"/>
        </w:rPr>
      </w:pPr>
    </w:p>
    <w:p w:rsidR="00830FF6" w:rsidRPr="00B60555" w:rsidRDefault="00830FF6" w:rsidP="00B60555">
      <w:pPr>
        <w:autoSpaceDE w:val="0"/>
        <w:autoSpaceDN w:val="0"/>
        <w:adjustRightInd w:val="0"/>
        <w:spacing w:after="0" w:line="360" w:lineRule="auto"/>
        <w:jc w:val="center"/>
        <w:outlineLvl w:val="0"/>
        <w:rPr>
          <w:rFonts w:ascii="Times New Roman" w:eastAsia="Times New Roman" w:hAnsi="Times New Roman" w:cs="Times New Roman"/>
          <w:b/>
          <w:sz w:val="24"/>
          <w:szCs w:val="24"/>
        </w:rPr>
      </w:pPr>
      <w:r w:rsidRPr="00B60555">
        <w:rPr>
          <w:rFonts w:ascii="Times New Roman" w:eastAsia="Times New Roman" w:hAnsi="Times New Roman" w:cs="Times New Roman"/>
          <w:b/>
          <w:sz w:val="24"/>
          <w:szCs w:val="24"/>
        </w:rPr>
        <w:t>Исполнение бюджета МО</w:t>
      </w:r>
      <w:r w:rsidRPr="00B60555">
        <w:rPr>
          <w:rFonts w:ascii="Times New Roman" w:eastAsia="Times New Roman" w:hAnsi="Times New Roman" w:cs="Times New Roman"/>
          <w:b/>
          <w:sz w:val="24"/>
          <w:szCs w:val="24"/>
          <w:lang w:eastAsia="ru-RU"/>
        </w:rPr>
        <w:t xml:space="preserve"> </w:t>
      </w:r>
      <w:r w:rsidR="000D11C6" w:rsidRPr="00B60555">
        <w:rPr>
          <w:rFonts w:ascii="Times New Roman" w:eastAsia="Times New Roman" w:hAnsi="Times New Roman" w:cs="Times New Roman"/>
          <w:b/>
          <w:sz w:val="24"/>
          <w:szCs w:val="24"/>
          <w:lang w:eastAsia="ru-RU"/>
        </w:rPr>
        <w:t>«Муниципальный округ Каракулинский район Удмуртской Республики»</w:t>
      </w:r>
      <w:r w:rsidRPr="00B60555">
        <w:rPr>
          <w:rFonts w:ascii="Times New Roman" w:eastAsia="Times New Roman" w:hAnsi="Times New Roman" w:cs="Times New Roman"/>
          <w:b/>
          <w:sz w:val="24"/>
          <w:szCs w:val="24"/>
          <w:lang w:eastAsia="ru-RU"/>
        </w:rPr>
        <w:t xml:space="preserve"> </w:t>
      </w:r>
      <w:r w:rsidR="000031F6" w:rsidRPr="00B60555">
        <w:rPr>
          <w:rFonts w:ascii="Times New Roman" w:eastAsia="Times New Roman" w:hAnsi="Times New Roman" w:cs="Times New Roman"/>
          <w:b/>
          <w:sz w:val="24"/>
          <w:szCs w:val="24"/>
        </w:rPr>
        <w:t>за 202</w:t>
      </w:r>
      <w:r w:rsidR="007842F0">
        <w:rPr>
          <w:rFonts w:ascii="Times New Roman" w:eastAsia="Times New Roman" w:hAnsi="Times New Roman" w:cs="Times New Roman"/>
          <w:b/>
          <w:sz w:val="24"/>
          <w:szCs w:val="24"/>
        </w:rPr>
        <w:t>4</w:t>
      </w:r>
      <w:r w:rsidRPr="00B60555">
        <w:rPr>
          <w:rFonts w:ascii="Times New Roman" w:eastAsia="Times New Roman" w:hAnsi="Times New Roman" w:cs="Times New Roman"/>
          <w:b/>
          <w:sz w:val="24"/>
          <w:szCs w:val="24"/>
        </w:rPr>
        <w:t xml:space="preserve"> год по расходам </w:t>
      </w:r>
      <w:r w:rsidRPr="00B60555">
        <w:rPr>
          <w:rFonts w:ascii="Times New Roman" w:eastAsia="Times New Roman" w:hAnsi="Times New Roman" w:cs="Times New Roman"/>
          <w:b/>
          <w:sz w:val="24"/>
          <w:szCs w:val="24"/>
          <w:lang w:eastAsia="ru-RU"/>
        </w:rPr>
        <w:t>в разрезе муниципальных программ.</w:t>
      </w:r>
    </w:p>
    <w:p w:rsidR="00442035" w:rsidRPr="008D25BF" w:rsidRDefault="009C45B7" w:rsidP="00B60555">
      <w:pPr>
        <w:spacing w:after="0" w:line="360" w:lineRule="auto"/>
        <w:ind w:firstLine="851"/>
        <w:jc w:val="both"/>
        <w:rPr>
          <w:rFonts w:ascii="Times New Roman" w:hAnsi="Times New Roman" w:cs="Times New Roman"/>
          <w:sz w:val="24"/>
          <w:szCs w:val="24"/>
        </w:rPr>
      </w:pPr>
      <w:r w:rsidRPr="00B60555">
        <w:rPr>
          <w:rFonts w:ascii="Times New Roman" w:eastAsia="Times New Roman" w:hAnsi="Times New Roman" w:cs="Times New Roman"/>
          <w:sz w:val="24"/>
          <w:szCs w:val="24"/>
        </w:rPr>
        <w:t xml:space="preserve">Согласно приведенной </w:t>
      </w:r>
      <w:r w:rsidR="00487105" w:rsidRPr="00B60555">
        <w:rPr>
          <w:rFonts w:ascii="Times New Roman" w:eastAsia="Times New Roman" w:hAnsi="Times New Roman" w:cs="Times New Roman"/>
          <w:sz w:val="24"/>
          <w:szCs w:val="24"/>
        </w:rPr>
        <w:t xml:space="preserve">ниже </w:t>
      </w:r>
      <w:r w:rsidRPr="00B60555">
        <w:rPr>
          <w:rFonts w:ascii="Times New Roman" w:eastAsia="Times New Roman" w:hAnsi="Times New Roman" w:cs="Times New Roman"/>
          <w:sz w:val="24"/>
          <w:szCs w:val="24"/>
        </w:rPr>
        <w:t>таблице</w:t>
      </w:r>
      <w:r w:rsidR="00C91956" w:rsidRPr="00B60555">
        <w:rPr>
          <w:rFonts w:ascii="Times New Roman" w:eastAsia="Times New Roman" w:hAnsi="Times New Roman" w:cs="Times New Roman"/>
          <w:sz w:val="24"/>
          <w:szCs w:val="24"/>
        </w:rPr>
        <w:t xml:space="preserve"> 1</w:t>
      </w:r>
      <w:r w:rsidRPr="00B60555">
        <w:rPr>
          <w:rFonts w:ascii="Times New Roman" w:eastAsia="Times New Roman" w:hAnsi="Times New Roman" w:cs="Times New Roman"/>
          <w:sz w:val="24"/>
          <w:szCs w:val="24"/>
        </w:rPr>
        <w:t xml:space="preserve"> </w:t>
      </w:r>
      <w:r w:rsidR="00142336" w:rsidRPr="00B60555">
        <w:rPr>
          <w:rFonts w:ascii="Times New Roman" w:eastAsia="Times New Roman" w:hAnsi="Times New Roman" w:cs="Times New Roman"/>
          <w:sz w:val="24"/>
          <w:szCs w:val="24"/>
        </w:rPr>
        <w:t>отмечаем</w:t>
      </w:r>
      <w:r w:rsidRPr="00B60555">
        <w:rPr>
          <w:rFonts w:ascii="Times New Roman" w:eastAsia="Times New Roman" w:hAnsi="Times New Roman" w:cs="Times New Roman"/>
          <w:sz w:val="24"/>
          <w:szCs w:val="24"/>
        </w:rPr>
        <w:t xml:space="preserve">, что </w:t>
      </w:r>
      <w:r w:rsidR="00142336" w:rsidRPr="00B60555">
        <w:rPr>
          <w:rFonts w:ascii="Times New Roman" w:eastAsia="Times New Roman" w:hAnsi="Times New Roman" w:cs="Times New Roman"/>
          <w:sz w:val="24"/>
          <w:szCs w:val="24"/>
        </w:rPr>
        <w:t xml:space="preserve">кассовое исполнение </w:t>
      </w:r>
      <w:r w:rsidRPr="00B60555">
        <w:rPr>
          <w:rFonts w:ascii="Times New Roman" w:eastAsia="Times New Roman" w:hAnsi="Times New Roman" w:cs="Times New Roman"/>
          <w:sz w:val="24"/>
          <w:szCs w:val="24"/>
        </w:rPr>
        <w:t xml:space="preserve"> муниципальных программ </w:t>
      </w:r>
      <w:r w:rsidRPr="008D25BF">
        <w:rPr>
          <w:rFonts w:ascii="Times New Roman" w:eastAsia="Times New Roman" w:hAnsi="Times New Roman" w:cs="Times New Roman"/>
          <w:sz w:val="24"/>
          <w:szCs w:val="24"/>
        </w:rPr>
        <w:t>составило</w:t>
      </w:r>
      <w:r w:rsidR="00100413" w:rsidRPr="008D25BF">
        <w:rPr>
          <w:rFonts w:ascii="Times New Roman" w:eastAsia="Times New Roman" w:hAnsi="Times New Roman" w:cs="Times New Roman"/>
          <w:sz w:val="24"/>
          <w:szCs w:val="24"/>
        </w:rPr>
        <w:t xml:space="preserve"> </w:t>
      </w:r>
      <w:r w:rsidR="00A22709" w:rsidRPr="00A22709">
        <w:rPr>
          <w:rFonts w:ascii="Times New Roman" w:hAnsi="Times New Roman" w:cs="Times New Roman"/>
          <w:sz w:val="24"/>
          <w:szCs w:val="24"/>
        </w:rPr>
        <w:t>784670,8</w:t>
      </w:r>
      <w:r w:rsidR="00DB011D" w:rsidRPr="00A22709">
        <w:rPr>
          <w:rFonts w:ascii="Times New Roman" w:eastAsia="Times New Roman" w:hAnsi="Times New Roman" w:cs="Times New Roman"/>
          <w:bCs/>
          <w:sz w:val="24"/>
          <w:szCs w:val="24"/>
        </w:rPr>
        <w:t xml:space="preserve"> </w:t>
      </w:r>
      <w:r w:rsidR="00B60555" w:rsidRPr="00A22709">
        <w:rPr>
          <w:rFonts w:ascii="Times New Roman" w:eastAsia="Times New Roman" w:hAnsi="Times New Roman" w:cs="Times New Roman"/>
          <w:bCs/>
          <w:sz w:val="24"/>
          <w:szCs w:val="24"/>
        </w:rPr>
        <w:t xml:space="preserve">тыс. руб. </w:t>
      </w:r>
      <w:r w:rsidR="00142336" w:rsidRPr="00A22709">
        <w:rPr>
          <w:rFonts w:ascii="Times New Roman" w:eastAsia="Times New Roman" w:hAnsi="Times New Roman" w:cs="Times New Roman"/>
          <w:bCs/>
          <w:sz w:val="24"/>
          <w:szCs w:val="24"/>
        </w:rPr>
        <w:t xml:space="preserve">или </w:t>
      </w:r>
      <w:r w:rsidR="007842F0" w:rsidRPr="00A22709">
        <w:rPr>
          <w:rFonts w:ascii="Times New Roman" w:eastAsia="Times New Roman" w:hAnsi="Times New Roman" w:cs="Times New Roman"/>
          <w:bCs/>
          <w:sz w:val="24"/>
          <w:szCs w:val="24"/>
        </w:rPr>
        <w:t>93</w:t>
      </w:r>
      <w:r w:rsidR="008D25BF" w:rsidRPr="00A22709">
        <w:rPr>
          <w:rFonts w:ascii="Times New Roman" w:eastAsia="Times New Roman" w:hAnsi="Times New Roman" w:cs="Times New Roman"/>
          <w:bCs/>
          <w:sz w:val="24"/>
          <w:szCs w:val="24"/>
        </w:rPr>
        <w:t>,</w:t>
      </w:r>
      <w:r w:rsidR="007842F0" w:rsidRPr="00A22709">
        <w:rPr>
          <w:rFonts w:ascii="Times New Roman" w:eastAsia="Times New Roman" w:hAnsi="Times New Roman" w:cs="Times New Roman"/>
          <w:bCs/>
          <w:sz w:val="24"/>
          <w:szCs w:val="24"/>
        </w:rPr>
        <w:t>3</w:t>
      </w:r>
      <w:r w:rsidR="00976FBA" w:rsidRPr="00A22709">
        <w:rPr>
          <w:rFonts w:ascii="Times New Roman" w:eastAsia="Times New Roman" w:hAnsi="Times New Roman" w:cs="Times New Roman"/>
          <w:bCs/>
          <w:sz w:val="24"/>
          <w:szCs w:val="24"/>
        </w:rPr>
        <w:t xml:space="preserve"> </w:t>
      </w:r>
      <w:r w:rsidR="00142336" w:rsidRPr="00A22709">
        <w:rPr>
          <w:rFonts w:ascii="Times New Roman" w:eastAsia="Times New Roman" w:hAnsi="Times New Roman" w:cs="Times New Roman"/>
          <w:bCs/>
          <w:sz w:val="24"/>
          <w:szCs w:val="24"/>
        </w:rPr>
        <w:t xml:space="preserve">% </w:t>
      </w:r>
      <w:r w:rsidR="00142336" w:rsidRPr="008D25BF">
        <w:rPr>
          <w:rFonts w:ascii="Times New Roman" w:eastAsia="Times New Roman" w:hAnsi="Times New Roman" w:cs="Times New Roman"/>
          <w:bCs/>
          <w:color w:val="000000"/>
          <w:sz w:val="24"/>
          <w:szCs w:val="24"/>
        </w:rPr>
        <w:t>к плановому показателю</w:t>
      </w:r>
      <w:r w:rsidR="004623EF" w:rsidRPr="008D25BF">
        <w:rPr>
          <w:rFonts w:ascii="Times New Roman" w:eastAsia="Times New Roman" w:hAnsi="Times New Roman" w:cs="Times New Roman"/>
          <w:bCs/>
          <w:color w:val="000000"/>
          <w:sz w:val="24"/>
          <w:szCs w:val="24"/>
        </w:rPr>
        <w:t>.</w:t>
      </w:r>
      <w:r w:rsidR="00100413" w:rsidRPr="008D25BF">
        <w:rPr>
          <w:rFonts w:ascii="Times New Roman" w:eastAsia="Times New Roman" w:hAnsi="Times New Roman" w:cs="Times New Roman"/>
          <w:bCs/>
          <w:color w:val="000000"/>
          <w:sz w:val="24"/>
          <w:szCs w:val="24"/>
        </w:rPr>
        <w:t xml:space="preserve"> </w:t>
      </w:r>
      <w:r w:rsidR="00442035" w:rsidRPr="008D25BF">
        <w:rPr>
          <w:rFonts w:ascii="Times New Roman" w:hAnsi="Times New Roman" w:cs="Times New Roman"/>
          <w:sz w:val="24"/>
          <w:szCs w:val="24"/>
        </w:rPr>
        <w:t>Наибольший удельный вес в структуре расходов бюдже</w:t>
      </w:r>
      <w:r w:rsidR="00D9084E" w:rsidRPr="008D25BF">
        <w:rPr>
          <w:rFonts w:ascii="Times New Roman" w:hAnsi="Times New Roman" w:cs="Times New Roman"/>
          <w:sz w:val="24"/>
          <w:szCs w:val="24"/>
        </w:rPr>
        <w:t xml:space="preserve">та муниципального образования </w:t>
      </w:r>
      <w:r w:rsidR="000D11C6" w:rsidRPr="008D25BF">
        <w:rPr>
          <w:rFonts w:ascii="Times New Roman" w:hAnsi="Times New Roman" w:cs="Times New Roman"/>
          <w:sz w:val="24"/>
          <w:szCs w:val="24"/>
        </w:rPr>
        <w:t>«Муниципальный округ Каракулинский район Удмуртской Республики»</w:t>
      </w:r>
      <w:r w:rsidR="00442035" w:rsidRPr="008D25BF">
        <w:rPr>
          <w:rFonts w:ascii="Times New Roman" w:hAnsi="Times New Roman" w:cs="Times New Roman"/>
          <w:sz w:val="24"/>
          <w:szCs w:val="24"/>
        </w:rPr>
        <w:t xml:space="preserve"> имеют муниципальные прог</w:t>
      </w:r>
      <w:r w:rsidR="00142336" w:rsidRPr="008D25BF">
        <w:rPr>
          <w:rFonts w:ascii="Times New Roman" w:hAnsi="Times New Roman" w:cs="Times New Roman"/>
          <w:sz w:val="24"/>
          <w:szCs w:val="24"/>
        </w:rPr>
        <w:t>раммы социальной направленности</w:t>
      </w:r>
      <w:r w:rsidR="00AE3F6A" w:rsidRPr="008D25BF">
        <w:rPr>
          <w:rFonts w:ascii="Times New Roman" w:hAnsi="Times New Roman" w:cs="Times New Roman"/>
          <w:sz w:val="24"/>
          <w:szCs w:val="24"/>
        </w:rPr>
        <w:t xml:space="preserve"> (</w:t>
      </w:r>
      <w:r w:rsidR="00A22709" w:rsidRPr="00A22709">
        <w:rPr>
          <w:rFonts w:ascii="Times New Roman" w:hAnsi="Times New Roman" w:cs="Times New Roman"/>
          <w:sz w:val="24"/>
          <w:szCs w:val="24"/>
        </w:rPr>
        <w:t>62,17</w:t>
      </w:r>
      <w:r w:rsidR="00976FBA" w:rsidRPr="00A22709">
        <w:rPr>
          <w:rFonts w:ascii="Times New Roman" w:hAnsi="Times New Roman" w:cs="Times New Roman"/>
          <w:sz w:val="24"/>
          <w:szCs w:val="24"/>
        </w:rPr>
        <w:t xml:space="preserve"> </w:t>
      </w:r>
      <w:r w:rsidR="00442035" w:rsidRPr="008D25BF">
        <w:rPr>
          <w:rFonts w:ascii="Times New Roman" w:hAnsi="Times New Roman" w:cs="Times New Roman"/>
          <w:sz w:val="24"/>
          <w:szCs w:val="24"/>
        </w:rPr>
        <w:t>%)</w:t>
      </w:r>
      <w:r w:rsidR="00142336" w:rsidRPr="008D25BF">
        <w:rPr>
          <w:rFonts w:ascii="Times New Roman" w:hAnsi="Times New Roman" w:cs="Times New Roman"/>
          <w:sz w:val="24"/>
          <w:szCs w:val="24"/>
        </w:rPr>
        <w:t>.</w:t>
      </w:r>
    </w:p>
    <w:p w:rsidR="00FD45D3" w:rsidRPr="008D25BF" w:rsidRDefault="009C45B7" w:rsidP="00B60555">
      <w:pPr>
        <w:spacing w:after="120" w:line="360" w:lineRule="auto"/>
        <w:ind w:firstLine="851"/>
        <w:jc w:val="both"/>
        <w:rPr>
          <w:rFonts w:ascii="Times New Roman" w:eastAsia="Times New Roman" w:hAnsi="Times New Roman" w:cs="Times New Roman"/>
          <w:sz w:val="24"/>
          <w:szCs w:val="24"/>
        </w:rPr>
      </w:pPr>
      <w:r w:rsidRPr="008D25BF">
        <w:rPr>
          <w:rFonts w:ascii="Times New Roman" w:eastAsia="Times New Roman" w:hAnsi="Times New Roman" w:cs="Times New Roman"/>
          <w:sz w:val="24"/>
          <w:szCs w:val="24"/>
        </w:rPr>
        <w:t xml:space="preserve">Наибольший удельный вес среди программ занимает </w:t>
      </w:r>
      <w:r w:rsidR="00142336" w:rsidRPr="008D25BF">
        <w:rPr>
          <w:rFonts w:ascii="Times New Roman" w:eastAsia="Times New Roman" w:hAnsi="Times New Roman" w:cs="Times New Roman"/>
          <w:sz w:val="24"/>
          <w:szCs w:val="24"/>
        </w:rPr>
        <w:t xml:space="preserve">муниципальная программа </w:t>
      </w:r>
      <w:r w:rsidRPr="008D25BF">
        <w:rPr>
          <w:rFonts w:ascii="Times New Roman" w:eastAsia="Times New Roman" w:hAnsi="Times New Roman" w:cs="Times New Roman"/>
          <w:sz w:val="24"/>
          <w:szCs w:val="24"/>
        </w:rPr>
        <w:t xml:space="preserve"> «Развитие образования и воспитание»</w:t>
      </w:r>
      <w:r w:rsidR="00FD45D3" w:rsidRPr="008D25BF">
        <w:rPr>
          <w:rFonts w:ascii="Times New Roman" w:eastAsia="Times New Roman" w:hAnsi="Times New Roman" w:cs="Times New Roman"/>
          <w:sz w:val="24"/>
          <w:szCs w:val="24"/>
        </w:rPr>
        <w:t xml:space="preserve"> (</w:t>
      </w:r>
      <w:r w:rsidR="00A22709" w:rsidRPr="00A22709">
        <w:rPr>
          <w:rFonts w:ascii="Times New Roman" w:eastAsia="Times New Roman" w:hAnsi="Times New Roman" w:cs="Times New Roman"/>
          <w:sz w:val="24"/>
          <w:szCs w:val="24"/>
        </w:rPr>
        <w:t>52,2</w:t>
      </w:r>
      <w:r w:rsidR="00FD45D3" w:rsidRPr="008D25BF">
        <w:rPr>
          <w:rFonts w:ascii="Times New Roman" w:eastAsia="Times New Roman" w:hAnsi="Times New Roman" w:cs="Times New Roman"/>
          <w:sz w:val="24"/>
          <w:szCs w:val="24"/>
        </w:rPr>
        <w:t>%)</w:t>
      </w:r>
      <w:r w:rsidR="00976FBA" w:rsidRPr="008D25BF">
        <w:rPr>
          <w:rFonts w:ascii="Times New Roman" w:eastAsia="Times New Roman" w:hAnsi="Times New Roman" w:cs="Times New Roman"/>
          <w:sz w:val="24"/>
          <w:szCs w:val="24"/>
        </w:rPr>
        <w:t>.</w:t>
      </w:r>
      <w:r w:rsidRPr="008D25BF">
        <w:rPr>
          <w:rFonts w:ascii="Times New Roman" w:eastAsia="Times New Roman" w:hAnsi="Times New Roman" w:cs="Times New Roman"/>
          <w:sz w:val="24"/>
          <w:szCs w:val="24"/>
        </w:rPr>
        <w:t xml:space="preserve"> </w:t>
      </w:r>
    </w:p>
    <w:p w:rsidR="00142336" w:rsidRPr="00A22709" w:rsidRDefault="00976FBA" w:rsidP="00B60555">
      <w:pPr>
        <w:spacing w:after="120" w:line="360" w:lineRule="auto"/>
        <w:ind w:firstLine="709"/>
        <w:jc w:val="both"/>
        <w:rPr>
          <w:rFonts w:ascii="Times New Roman" w:eastAsia="Calibri" w:hAnsi="Times New Roman" w:cs="Times New Roman"/>
          <w:sz w:val="24"/>
          <w:szCs w:val="24"/>
          <w:lang w:eastAsia="ru-RU"/>
        </w:rPr>
      </w:pPr>
      <w:r w:rsidRPr="00A22709">
        <w:rPr>
          <w:rFonts w:ascii="Times New Roman" w:eastAsia="Times New Roman" w:hAnsi="Times New Roman" w:cs="Times New Roman"/>
          <w:sz w:val="24"/>
          <w:szCs w:val="24"/>
        </w:rPr>
        <w:t>Н</w:t>
      </w:r>
      <w:r w:rsidR="00D9084E" w:rsidRPr="00A22709">
        <w:rPr>
          <w:rFonts w:ascii="Times New Roman" w:eastAsia="Times New Roman" w:hAnsi="Times New Roman" w:cs="Times New Roman"/>
          <w:sz w:val="24"/>
          <w:szCs w:val="24"/>
        </w:rPr>
        <w:t xml:space="preserve">аименьший удельный вес - </w:t>
      </w:r>
      <w:r w:rsidR="00BE6629" w:rsidRPr="00A22709">
        <w:rPr>
          <w:rFonts w:ascii="Times New Roman" w:eastAsia="Times New Roman" w:hAnsi="Times New Roman" w:cs="Times New Roman"/>
          <w:sz w:val="24"/>
          <w:szCs w:val="24"/>
          <w:lang w:eastAsia="ru-RU"/>
        </w:rPr>
        <w:t>«</w:t>
      </w:r>
      <w:r w:rsidR="00B46A29" w:rsidRPr="00A22709">
        <w:rPr>
          <w:rFonts w:ascii="Times New Roman" w:eastAsia="Times New Roman" w:hAnsi="Times New Roman" w:cs="Times New Roman"/>
          <w:sz w:val="24"/>
          <w:szCs w:val="24"/>
          <w:lang w:eastAsia="ru-RU"/>
        </w:rPr>
        <w:t xml:space="preserve">Комплексные меры противодействия немедицинскому потреблению наркотических средств и их незаконному обороту в МО </w:t>
      </w:r>
      <w:r w:rsidR="000D11C6" w:rsidRPr="00A22709">
        <w:rPr>
          <w:rFonts w:ascii="Times New Roman" w:eastAsia="Times New Roman" w:hAnsi="Times New Roman" w:cs="Times New Roman"/>
          <w:sz w:val="24"/>
          <w:szCs w:val="24"/>
          <w:lang w:eastAsia="ru-RU"/>
        </w:rPr>
        <w:t xml:space="preserve">«Муниципальный округ Каракулинский район Удмуртской Республики» </w:t>
      </w:r>
      <w:r w:rsidR="00FD45D3" w:rsidRPr="00A22709">
        <w:rPr>
          <w:rFonts w:ascii="Times New Roman" w:eastAsia="Times New Roman" w:hAnsi="Times New Roman" w:cs="Times New Roman"/>
          <w:sz w:val="24"/>
          <w:szCs w:val="24"/>
          <w:lang w:eastAsia="ru-RU"/>
        </w:rPr>
        <w:t>-0,0</w:t>
      </w:r>
      <w:r w:rsidR="00B46A29" w:rsidRPr="00A22709">
        <w:rPr>
          <w:rFonts w:ascii="Times New Roman" w:eastAsia="Times New Roman" w:hAnsi="Times New Roman" w:cs="Times New Roman"/>
          <w:sz w:val="24"/>
          <w:szCs w:val="24"/>
          <w:lang w:eastAsia="ru-RU"/>
        </w:rPr>
        <w:t>0</w:t>
      </w:r>
      <w:r w:rsidR="00A22709">
        <w:rPr>
          <w:rFonts w:ascii="Times New Roman" w:eastAsia="Times New Roman" w:hAnsi="Times New Roman" w:cs="Times New Roman"/>
          <w:sz w:val="24"/>
          <w:szCs w:val="24"/>
          <w:lang w:eastAsia="ru-RU"/>
        </w:rPr>
        <w:t>25</w:t>
      </w:r>
      <w:r w:rsidR="00FD45D3" w:rsidRPr="00A22709">
        <w:rPr>
          <w:rFonts w:ascii="Times New Roman" w:eastAsia="Times New Roman" w:hAnsi="Times New Roman" w:cs="Times New Roman"/>
          <w:sz w:val="24"/>
          <w:szCs w:val="24"/>
          <w:lang w:eastAsia="ru-RU"/>
        </w:rPr>
        <w:t>%</w:t>
      </w:r>
      <w:r w:rsidR="008D25BF" w:rsidRPr="00A22709">
        <w:rPr>
          <w:rFonts w:ascii="Times New Roman" w:eastAsia="Times New Roman" w:hAnsi="Times New Roman" w:cs="Times New Roman"/>
          <w:sz w:val="24"/>
          <w:szCs w:val="24"/>
          <w:lang w:eastAsia="ru-RU"/>
        </w:rPr>
        <w:t>.</w:t>
      </w:r>
    </w:p>
    <w:p w:rsidR="00142336" w:rsidRPr="008D25BF" w:rsidRDefault="006047B4" w:rsidP="00B60555">
      <w:pPr>
        <w:spacing w:after="0" w:line="360" w:lineRule="auto"/>
        <w:ind w:firstLine="709"/>
        <w:jc w:val="both"/>
        <w:rPr>
          <w:rFonts w:ascii="Times New Roman" w:eastAsia="Calibri" w:hAnsi="Times New Roman" w:cs="Times New Roman"/>
          <w:sz w:val="24"/>
          <w:szCs w:val="24"/>
          <w:lang w:eastAsia="ru-RU"/>
        </w:rPr>
      </w:pPr>
      <w:r w:rsidRPr="008D25BF">
        <w:rPr>
          <w:rFonts w:ascii="Times New Roman" w:eastAsia="Calibri" w:hAnsi="Times New Roman" w:cs="Times New Roman"/>
          <w:b/>
          <w:sz w:val="24"/>
          <w:szCs w:val="24"/>
          <w:lang w:eastAsia="ru-RU"/>
        </w:rPr>
        <w:t>Не финансировались</w:t>
      </w:r>
      <w:r w:rsidRPr="008D25BF">
        <w:rPr>
          <w:rFonts w:ascii="Times New Roman" w:eastAsia="Calibri" w:hAnsi="Times New Roman" w:cs="Times New Roman"/>
          <w:sz w:val="24"/>
          <w:szCs w:val="24"/>
          <w:lang w:eastAsia="ru-RU"/>
        </w:rPr>
        <w:t xml:space="preserve"> </w:t>
      </w:r>
      <w:r w:rsidR="00A22709">
        <w:rPr>
          <w:rFonts w:ascii="Times New Roman" w:eastAsia="Calibri" w:hAnsi="Times New Roman" w:cs="Times New Roman"/>
          <w:sz w:val="24"/>
          <w:szCs w:val="24"/>
          <w:lang w:eastAsia="ru-RU"/>
        </w:rPr>
        <w:t>2</w:t>
      </w:r>
      <w:r w:rsidRPr="008D25BF">
        <w:rPr>
          <w:rFonts w:ascii="Times New Roman" w:eastAsia="Calibri" w:hAnsi="Times New Roman" w:cs="Times New Roman"/>
          <w:b/>
          <w:sz w:val="24"/>
          <w:szCs w:val="24"/>
          <w:lang w:eastAsia="ru-RU"/>
        </w:rPr>
        <w:t xml:space="preserve"> </w:t>
      </w:r>
      <w:r w:rsidR="00AA69E2" w:rsidRPr="008D25BF">
        <w:rPr>
          <w:rFonts w:ascii="Times New Roman" w:eastAsia="Calibri" w:hAnsi="Times New Roman" w:cs="Times New Roman"/>
          <w:b/>
          <w:sz w:val="24"/>
          <w:szCs w:val="24"/>
          <w:lang w:eastAsia="ru-RU"/>
        </w:rPr>
        <w:t xml:space="preserve">муниципальные </w:t>
      </w:r>
      <w:r w:rsidRPr="008D25BF">
        <w:rPr>
          <w:rFonts w:ascii="Times New Roman" w:eastAsia="Calibri" w:hAnsi="Times New Roman" w:cs="Times New Roman"/>
          <w:b/>
          <w:sz w:val="24"/>
          <w:szCs w:val="24"/>
          <w:lang w:eastAsia="ru-RU"/>
        </w:rPr>
        <w:t>программы</w:t>
      </w:r>
      <w:r w:rsidRPr="008D25BF">
        <w:rPr>
          <w:rFonts w:ascii="Times New Roman" w:eastAsia="Calibri" w:hAnsi="Times New Roman" w:cs="Times New Roman"/>
          <w:sz w:val="24"/>
          <w:szCs w:val="24"/>
          <w:lang w:eastAsia="ru-RU"/>
        </w:rPr>
        <w:t xml:space="preserve">: </w:t>
      </w:r>
    </w:p>
    <w:p w:rsidR="00142336" w:rsidRPr="008D25BF" w:rsidRDefault="00142336" w:rsidP="00B60555">
      <w:pPr>
        <w:spacing w:after="0" w:line="360" w:lineRule="auto"/>
        <w:jc w:val="both"/>
        <w:rPr>
          <w:rFonts w:ascii="Times New Roman" w:eastAsia="Calibri" w:hAnsi="Times New Roman" w:cs="Times New Roman"/>
          <w:sz w:val="24"/>
          <w:szCs w:val="24"/>
          <w:lang w:eastAsia="ru-RU"/>
        </w:rPr>
      </w:pPr>
      <w:r w:rsidRPr="008D25BF">
        <w:rPr>
          <w:rFonts w:ascii="Times New Roman" w:eastAsia="Calibri" w:hAnsi="Times New Roman" w:cs="Times New Roman"/>
          <w:sz w:val="24"/>
          <w:szCs w:val="24"/>
          <w:lang w:eastAsia="ru-RU"/>
        </w:rPr>
        <w:t>-</w:t>
      </w:r>
      <w:r w:rsidR="00FD45D3" w:rsidRPr="008D25BF">
        <w:rPr>
          <w:rFonts w:ascii="Times New Roman" w:eastAsia="Calibri" w:hAnsi="Times New Roman" w:cs="Times New Roman"/>
          <w:sz w:val="24"/>
          <w:szCs w:val="24"/>
          <w:lang w:eastAsia="ru-RU"/>
        </w:rPr>
        <w:t xml:space="preserve"> муниципальная программа </w:t>
      </w:r>
      <w:r w:rsidR="006047B4" w:rsidRPr="008D25BF">
        <w:rPr>
          <w:rFonts w:ascii="Times New Roman" w:eastAsia="Calibri" w:hAnsi="Times New Roman" w:cs="Times New Roman"/>
          <w:sz w:val="24"/>
          <w:szCs w:val="24"/>
          <w:lang w:eastAsia="ru-RU"/>
        </w:rPr>
        <w:t>«Создание условий для устой</w:t>
      </w:r>
      <w:r w:rsidR="00B60555" w:rsidRPr="008D25BF">
        <w:rPr>
          <w:rFonts w:ascii="Times New Roman" w:eastAsia="Calibri" w:hAnsi="Times New Roman" w:cs="Times New Roman"/>
          <w:sz w:val="24"/>
          <w:szCs w:val="24"/>
          <w:lang w:eastAsia="ru-RU"/>
        </w:rPr>
        <w:t>чивого экономического развития»</w:t>
      </w:r>
      <w:r w:rsidR="006047B4" w:rsidRPr="008D25BF">
        <w:rPr>
          <w:rFonts w:ascii="Times New Roman" w:eastAsia="Calibri" w:hAnsi="Times New Roman" w:cs="Times New Roman"/>
          <w:sz w:val="24"/>
          <w:szCs w:val="24"/>
          <w:lang w:eastAsia="ru-RU"/>
        </w:rPr>
        <w:t>,</w:t>
      </w:r>
    </w:p>
    <w:p w:rsidR="00FD45D3" w:rsidRPr="00B60555" w:rsidRDefault="00142336" w:rsidP="00B60555">
      <w:pPr>
        <w:spacing w:after="0" w:line="360" w:lineRule="auto"/>
        <w:jc w:val="both"/>
        <w:rPr>
          <w:rFonts w:ascii="Times New Roman" w:eastAsia="Calibri" w:hAnsi="Times New Roman" w:cs="Times New Roman"/>
          <w:sz w:val="24"/>
          <w:szCs w:val="24"/>
          <w:lang w:eastAsia="ru-RU"/>
        </w:rPr>
      </w:pPr>
      <w:r w:rsidRPr="008D25BF">
        <w:rPr>
          <w:rFonts w:ascii="Times New Roman" w:eastAsia="Calibri" w:hAnsi="Times New Roman" w:cs="Times New Roman"/>
          <w:sz w:val="24"/>
          <w:szCs w:val="24"/>
          <w:lang w:eastAsia="ru-RU"/>
        </w:rPr>
        <w:t>-</w:t>
      </w:r>
      <w:r w:rsidR="006047B4" w:rsidRPr="008D25BF">
        <w:rPr>
          <w:rFonts w:ascii="Times New Roman" w:eastAsia="Calibri" w:hAnsi="Times New Roman" w:cs="Times New Roman"/>
          <w:sz w:val="24"/>
          <w:szCs w:val="24"/>
          <w:lang w:eastAsia="ru-RU"/>
        </w:rPr>
        <w:t xml:space="preserve"> </w:t>
      </w:r>
      <w:r w:rsidR="00FD45D3" w:rsidRPr="008D25BF">
        <w:rPr>
          <w:rFonts w:ascii="Times New Roman" w:eastAsia="Calibri" w:hAnsi="Times New Roman" w:cs="Times New Roman"/>
          <w:sz w:val="24"/>
          <w:szCs w:val="24"/>
          <w:lang w:eastAsia="ru-RU"/>
        </w:rPr>
        <w:t xml:space="preserve">муниципальная программа </w:t>
      </w:r>
      <w:r w:rsidRPr="008D25BF">
        <w:rPr>
          <w:rFonts w:ascii="Times New Roman" w:eastAsia="Calibri" w:hAnsi="Times New Roman" w:cs="Times New Roman"/>
          <w:sz w:val="24"/>
          <w:szCs w:val="24"/>
          <w:lang w:eastAsia="ru-RU"/>
        </w:rPr>
        <w:t>«</w:t>
      </w:r>
      <w:r w:rsidR="006047B4" w:rsidRPr="008D25BF">
        <w:rPr>
          <w:rFonts w:ascii="Times New Roman" w:eastAsia="Calibri" w:hAnsi="Times New Roman" w:cs="Times New Roman"/>
          <w:sz w:val="24"/>
          <w:szCs w:val="24"/>
          <w:lang w:eastAsia="ru-RU"/>
        </w:rPr>
        <w:t>Информатизация</w:t>
      </w:r>
      <w:r w:rsidR="002340E6" w:rsidRPr="008D25BF">
        <w:rPr>
          <w:rFonts w:ascii="Times New Roman" w:eastAsia="Calibri" w:hAnsi="Times New Roman" w:cs="Times New Roman"/>
          <w:sz w:val="24"/>
          <w:szCs w:val="24"/>
          <w:lang w:eastAsia="ru-RU"/>
        </w:rPr>
        <w:t xml:space="preserve"> в </w:t>
      </w:r>
      <w:r w:rsidR="00B60555" w:rsidRPr="008D25BF">
        <w:rPr>
          <w:rFonts w:ascii="Times New Roman" w:eastAsia="Calibri" w:hAnsi="Times New Roman" w:cs="Times New Roman"/>
          <w:sz w:val="24"/>
          <w:szCs w:val="24"/>
          <w:lang w:eastAsia="ru-RU"/>
        </w:rPr>
        <w:t>органах местного самоуправления</w:t>
      </w:r>
      <w:r w:rsidR="002340E6" w:rsidRPr="008D25BF">
        <w:rPr>
          <w:rFonts w:ascii="Times New Roman" w:eastAsia="Calibri" w:hAnsi="Times New Roman" w:cs="Times New Roman"/>
          <w:sz w:val="24"/>
          <w:szCs w:val="24"/>
          <w:lang w:eastAsia="ru-RU"/>
        </w:rPr>
        <w:t>»</w:t>
      </w:r>
      <w:r w:rsidR="00AA69E2" w:rsidRPr="008D25BF">
        <w:rPr>
          <w:rFonts w:ascii="Times New Roman" w:eastAsia="Calibri" w:hAnsi="Times New Roman" w:cs="Times New Roman"/>
          <w:sz w:val="24"/>
          <w:szCs w:val="24"/>
          <w:lang w:eastAsia="ru-RU"/>
        </w:rPr>
        <w:t>.</w:t>
      </w:r>
    </w:p>
    <w:p w:rsidR="00F162B0" w:rsidRPr="00B60555" w:rsidRDefault="00F162B0" w:rsidP="00B60555">
      <w:pPr>
        <w:spacing w:after="0" w:line="360" w:lineRule="auto"/>
        <w:jc w:val="both"/>
        <w:rPr>
          <w:rFonts w:ascii="Times New Roman" w:eastAsia="Times New Roman" w:hAnsi="Times New Roman" w:cs="Times New Roman"/>
          <w:bCs/>
          <w:color w:val="000000"/>
          <w:sz w:val="24"/>
          <w:szCs w:val="24"/>
        </w:rPr>
      </w:pPr>
    </w:p>
    <w:p w:rsidR="006900D6" w:rsidRPr="00B60555" w:rsidRDefault="00100413" w:rsidP="00B60555">
      <w:pPr>
        <w:spacing w:after="0" w:line="360" w:lineRule="auto"/>
        <w:ind w:firstLine="709"/>
        <w:jc w:val="both"/>
        <w:rPr>
          <w:rFonts w:ascii="Times New Roman" w:eastAsia="Times New Roman" w:hAnsi="Times New Roman" w:cs="Times New Roman"/>
          <w:bCs/>
          <w:color w:val="000000"/>
          <w:sz w:val="24"/>
          <w:szCs w:val="24"/>
        </w:rPr>
      </w:pPr>
      <w:r w:rsidRPr="00B60555">
        <w:rPr>
          <w:rFonts w:ascii="Times New Roman" w:eastAsia="Times New Roman" w:hAnsi="Times New Roman" w:cs="Times New Roman"/>
          <w:bCs/>
          <w:color w:val="000000"/>
          <w:sz w:val="24"/>
          <w:szCs w:val="24"/>
        </w:rPr>
        <w:t>Произведенные расх</w:t>
      </w:r>
      <w:r w:rsidR="00B60555" w:rsidRPr="00B60555">
        <w:rPr>
          <w:rFonts w:ascii="Times New Roman" w:eastAsia="Times New Roman" w:hAnsi="Times New Roman" w:cs="Times New Roman"/>
          <w:bCs/>
          <w:color w:val="000000"/>
          <w:sz w:val="24"/>
          <w:szCs w:val="24"/>
        </w:rPr>
        <w:t xml:space="preserve">оды направлены на </w:t>
      </w:r>
      <w:r w:rsidR="001571BE" w:rsidRPr="00B60555">
        <w:rPr>
          <w:rFonts w:ascii="Times New Roman" w:eastAsia="Times New Roman" w:hAnsi="Times New Roman" w:cs="Times New Roman"/>
          <w:bCs/>
          <w:color w:val="000000"/>
          <w:sz w:val="24"/>
          <w:szCs w:val="24"/>
        </w:rPr>
        <w:t xml:space="preserve">обеспечение </w:t>
      </w:r>
      <w:r w:rsidRPr="00B60555">
        <w:rPr>
          <w:rFonts w:ascii="Times New Roman" w:eastAsia="Times New Roman" w:hAnsi="Times New Roman" w:cs="Times New Roman"/>
          <w:bCs/>
          <w:color w:val="000000"/>
          <w:sz w:val="24"/>
          <w:szCs w:val="24"/>
        </w:rPr>
        <w:t>управленческих функций органов местного самоуправления, повышение прозрачности их деятельности, повышение эффективности использования муниципального имущества</w:t>
      </w:r>
      <w:r w:rsidR="002D7073" w:rsidRPr="00B60555">
        <w:rPr>
          <w:rFonts w:ascii="Times New Roman" w:eastAsia="Times New Roman" w:hAnsi="Times New Roman" w:cs="Times New Roman"/>
          <w:bCs/>
          <w:color w:val="000000"/>
          <w:sz w:val="24"/>
          <w:szCs w:val="24"/>
        </w:rPr>
        <w:t>.</w:t>
      </w:r>
      <w:r w:rsidRPr="00B60555">
        <w:rPr>
          <w:rFonts w:ascii="Times New Roman" w:eastAsia="Times New Roman" w:hAnsi="Times New Roman" w:cs="Times New Roman"/>
          <w:bCs/>
          <w:color w:val="000000"/>
          <w:sz w:val="24"/>
          <w:szCs w:val="24"/>
        </w:rPr>
        <w:t xml:space="preserve"> </w:t>
      </w:r>
    </w:p>
    <w:p w:rsidR="00976FBA" w:rsidRDefault="00976FBA" w:rsidP="003A11BB">
      <w:pPr>
        <w:autoSpaceDE w:val="0"/>
        <w:autoSpaceDN w:val="0"/>
        <w:adjustRightInd w:val="0"/>
        <w:spacing w:after="0" w:line="320" w:lineRule="exact"/>
        <w:outlineLvl w:val="0"/>
        <w:rPr>
          <w:rFonts w:ascii="Times New Roman" w:eastAsia="Times New Roman" w:hAnsi="Times New Roman" w:cs="Times New Roman"/>
          <w:sz w:val="26"/>
          <w:szCs w:val="26"/>
        </w:rPr>
      </w:pPr>
    </w:p>
    <w:p w:rsidR="00C91956" w:rsidRPr="00AA6C70" w:rsidRDefault="00C91956" w:rsidP="00C91956">
      <w:pPr>
        <w:autoSpaceDE w:val="0"/>
        <w:autoSpaceDN w:val="0"/>
        <w:adjustRightInd w:val="0"/>
        <w:spacing w:after="0" w:line="320" w:lineRule="exact"/>
        <w:jc w:val="right"/>
        <w:outlineLvl w:val="0"/>
        <w:rPr>
          <w:rFonts w:ascii="Times New Roman" w:eastAsia="Times New Roman" w:hAnsi="Times New Roman" w:cs="Times New Roman"/>
          <w:sz w:val="26"/>
          <w:szCs w:val="26"/>
        </w:rPr>
      </w:pPr>
      <w:r w:rsidRPr="00AA6C70">
        <w:rPr>
          <w:rFonts w:ascii="Times New Roman" w:eastAsia="Times New Roman" w:hAnsi="Times New Roman" w:cs="Times New Roman"/>
          <w:sz w:val="26"/>
          <w:szCs w:val="26"/>
        </w:rPr>
        <w:t xml:space="preserve"> Таблица  1</w:t>
      </w:r>
    </w:p>
    <w:p w:rsidR="00EA06DD" w:rsidRPr="00AA6C70" w:rsidRDefault="00EA06DD" w:rsidP="00EA06DD">
      <w:pPr>
        <w:autoSpaceDE w:val="0"/>
        <w:autoSpaceDN w:val="0"/>
        <w:adjustRightInd w:val="0"/>
        <w:spacing w:after="0" w:line="320" w:lineRule="exact"/>
        <w:jc w:val="center"/>
        <w:outlineLvl w:val="0"/>
        <w:rPr>
          <w:rFonts w:ascii="Times New Roman" w:eastAsia="Times New Roman" w:hAnsi="Times New Roman" w:cs="Times New Roman"/>
          <w:b/>
          <w:sz w:val="26"/>
          <w:szCs w:val="26"/>
        </w:rPr>
      </w:pPr>
      <w:r w:rsidRPr="00AA6C70">
        <w:rPr>
          <w:rFonts w:ascii="Times New Roman" w:eastAsia="Times New Roman" w:hAnsi="Times New Roman" w:cs="Times New Roman"/>
          <w:b/>
          <w:sz w:val="26"/>
          <w:szCs w:val="26"/>
        </w:rPr>
        <w:t>Исполнение бюджета МО</w:t>
      </w:r>
      <w:r w:rsidRPr="00AA6C70">
        <w:rPr>
          <w:rFonts w:ascii="Times New Roman" w:eastAsia="Times New Roman" w:hAnsi="Times New Roman" w:cs="Times New Roman"/>
          <w:b/>
          <w:sz w:val="26"/>
          <w:szCs w:val="26"/>
          <w:lang w:eastAsia="ru-RU"/>
        </w:rPr>
        <w:t xml:space="preserve"> </w:t>
      </w:r>
      <w:r w:rsidR="000D11C6" w:rsidRPr="000D11C6">
        <w:rPr>
          <w:rFonts w:ascii="Times New Roman" w:eastAsia="Times New Roman" w:hAnsi="Times New Roman" w:cs="Times New Roman"/>
          <w:b/>
          <w:sz w:val="26"/>
          <w:szCs w:val="26"/>
          <w:lang w:eastAsia="ru-RU"/>
        </w:rPr>
        <w:t>«Муниципальный округ Каракулинский район Удмуртской Республики»</w:t>
      </w:r>
      <w:r w:rsidRPr="00AA6C70">
        <w:rPr>
          <w:rFonts w:ascii="Times New Roman" w:eastAsia="Times New Roman" w:hAnsi="Times New Roman" w:cs="Times New Roman"/>
          <w:b/>
          <w:sz w:val="26"/>
          <w:szCs w:val="26"/>
          <w:lang w:eastAsia="ru-RU"/>
        </w:rPr>
        <w:t xml:space="preserve"> </w:t>
      </w:r>
      <w:r w:rsidRPr="00AA6C70">
        <w:rPr>
          <w:rFonts w:ascii="Times New Roman" w:eastAsia="Times New Roman" w:hAnsi="Times New Roman" w:cs="Times New Roman"/>
          <w:b/>
          <w:sz w:val="26"/>
          <w:szCs w:val="26"/>
        </w:rPr>
        <w:t>за 202</w:t>
      </w:r>
      <w:r w:rsidR="007842F0">
        <w:rPr>
          <w:rFonts w:ascii="Times New Roman" w:eastAsia="Times New Roman" w:hAnsi="Times New Roman" w:cs="Times New Roman"/>
          <w:b/>
          <w:sz w:val="26"/>
          <w:szCs w:val="26"/>
        </w:rPr>
        <w:t>4</w:t>
      </w:r>
      <w:r w:rsidRPr="00AA6C70">
        <w:rPr>
          <w:rFonts w:ascii="Times New Roman" w:eastAsia="Times New Roman" w:hAnsi="Times New Roman" w:cs="Times New Roman"/>
          <w:b/>
          <w:sz w:val="26"/>
          <w:szCs w:val="26"/>
        </w:rPr>
        <w:t xml:space="preserve"> год по расходам </w:t>
      </w:r>
      <w:r w:rsidRPr="00AA6C70">
        <w:rPr>
          <w:rFonts w:ascii="Times New Roman" w:eastAsia="Times New Roman" w:hAnsi="Times New Roman" w:cs="Times New Roman"/>
          <w:b/>
          <w:sz w:val="26"/>
          <w:szCs w:val="26"/>
          <w:lang w:eastAsia="ru-RU"/>
        </w:rPr>
        <w:t>в разрезе муниципальных программ.</w:t>
      </w:r>
    </w:p>
    <w:p w:rsidR="00EA06DD" w:rsidRPr="004030C9" w:rsidRDefault="00EA06DD" w:rsidP="00EA06DD">
      <w:pPr>
        <w:spacing w:after="0" w:line="240" w:lineRule="auto"/>
        <w:jc w:val="center"/>
        <w:rPr>
          <w:rFonts w:ascii="Times New Roman" w:eastAsia="Times New Roman" w:hAnsi="Times New Roman" w:cs="Times New Roman"/>
        </w:rPr>
      </w:pPr>
    </w:p>
    <w:tbl>
      <w:tblPr>
        <w:tblW w:w="10222" w:type="dxa"/>
        <w:tblInd w:w="93" w:type="dxa"/>
        <w:tblLayout w:type="fixed"/>
        <w:tblLook w:val="04A0" w:firstRow="1" w:lastRow="0" w:firstColumn="1" w:lastColumn="0" w:noHBand="0" w:noVBand="1"/>
      </w:tblPr>
      <w:tblGrid>
        <w:gridCol w:w="724"/>
        <w:gridCol w:w="3686"/>
        <w:gridCol w:w="1275"/>
        <w:gridCol w:w="1276"/>
        <w:gridCol w:w="1134"/>
        <w:gridCol w:w="1134"/>
        <w:gridCol w:w="993"/>
      </w:tblGrid>
      <w:tr w:rsidR="00EA06DD" w:rsidRPr="004030C9" w:rsidTr="0006505A">
        <w:trPr>
          <w:trHeight w:val="842"/>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EA06DD" w:rsidRPr="004030C9" w:rsidRDefault="00EA06DD" w:rsidP="008E67F3">
            <w:pPr>
              <w:spacing w:after="0" w:line="240" w:lineRule="auto"/>
              <w:rPr>
                <w:rFonts w:ascii="Times New Roman" w:eastAsia="Times New Roman" w:hAnsi="Times New Roman" w:cs="Times New Roman"/>
                <w:b/>
              </w:rPr>
            </w:pPr>
            <w:r w:rsidRPr="004030C9">
              <w:rPr>
                <w:rFonts w:ascii="Times New Roman" w:eastAsia="Times New Roman" w:hAnsi="Times New Roman" w:cs="Times New Roman"/>
                <w:b/>
              </w:rPr>
              <w:lastRenderedPageBreak/>
              <w:t>Код МП</w:t>
            </w:r>
          </w:p>
        </w:tc>
        <w:tc>
          <w:tcPr>
            <w:tcW w:w="3686" w:type="dxa"/>
            <w:tcBorders>
              <w:top w:val="single" w:sz="4" w:space="0" w:color="auto"/>
              <w:left w:val="single" w:sz="4" w:space="0" w:color="auto"/>
              <w:bottom w:val="nil"/>
              <w:right w:val="single" w:sz="4" w:space="0" w:color="auto"/>
            </w:tcBorders>
            <w:shd w:val="clear" w:color="auto" w:fill="auto"/>
          </w:tcPr>
          <w:p w:rsidR="00EA06DD" w:rsidRPr="004030C9" w:rsidRDefault="00EA06DD" w:rsidP="008E67F3">
            <w:pPr>
              <w:spacing w:after="0" w:line="240" w:lineRule="auto"/>
              <w:jc w:val="center"/>
              <w:rPr>
                <w:rFonts w:ascii="Times New Roman" w:eastAsia="Times New Roman" w:hAnsi="Times New Roman" w:cs="Times New Roman"/>
                <w:b/>
              </w:rPr>
            </w:pPr>
            <w:r w:rsidRPr="004030C9">
              <w:rPr>
                <w:rFonts w:ascii="Times New Roman" w:eastAsia="Times New Roman" w:hAnsi="Times New Roman" w:cs="Times New Roman"/>
                <w:b/>
              </w:rPr>
              <w:t>Наименование муниципальной программы</w:t>
            </w:r>
          </w:p>
        </w:tc>
        <w:tc>
          <w:tcPr>
            <w:tcW w:w="1275" w:type="dxa"/>
            <w:tcBorders>
              <w:top w:val="single" w:sz="4" w:space="0" w:color="auto"/>
              <w:left w:val="single" w:sz="4" w:space="0" w:color="auto"/>
              <w:right w:val="single" w:sz="4" w:space="0" w:color="auto"/>
            </w:tcBorders>
          </w:tcPr>
          <w:p w:rsidR="00EA06DD" w:rsidRPr="004030C9" w:rsidRDefault="00EA06DD" w:rsidP="008E67F3">
            <w:pPr>
              <w:spacing w:after="0" w:line="240" w:lineRule="auto"/>
              <w:jc w:val="center"/>
              <w:rPr>
                <w:rFonts w:ascii="Times New Roman" w:eastAsia="Times New Roman" w:hAnsi="Times New Roman" w:cs="Times New Roman"/>
                <w:b/>
              </w:rPr>
            </w:pPr>
            <w:r w:rsidRPr="004030C9">
              <w:rPr>
                <w:rFonts w:ascii="Times New Roman" w:eastAsia="Times New Roman" w:hAnsi="Times New Roman" w:cs="Times New Roman"/>
                <w:b/>
              </w:rPr>
              <w:t>Первоначальный бюджет, тыс. руб.</w:t>
            </w:r>
          </w:p>
        </w:tc>
        <w:tc>
          <w:tcPr>
            <w:tcW w:w="1276" w:type="dxa"/>
            <w:tcBorders>
              <w:top w:val="single" w:sz="4" w:space="0" w:color="auto"/>
              <w:left w:val="single" w:sz="4" w:space="0" w:color="auto"/>
              <w:bottom w:val="single" w:sz="4" w:space="0" w:color="000000"/>
              <w:right w:val="single" w:sz="4" w:space="0" w:color="auto"/>
            </w:tcBorders>
            <w:shd w:val="clear" w:color="auto" w:fill="auto"/>
          </w:tcPr>
          <w:p w:rsidR="00EA06DD" w:rsidRPr="004030C9" w:rsidRDefault="00EA06DD" w:rsidP="008E67F3">
            <w:pPr>
              <w:spacing w:after="0" w:line="240" w:lineRule="auto"/>
              <w:jc w:val="center"/>
              <w:rPr>
                <w:rFonts w:ascii="Times New Roman" w:eastAsia="Times New Roman" w:hAnsi="Times New Roman" w:cs="Times New Roman"/>
                <w:b/>
              </w:rPr>
            </w:pPr>
            <w:r w:rsidRPr="004030C9">
              <w:rPr>
                <w:rFonts w:ascii="Times New Roman" w:eastAsia="Times New Roman" w:hAnsi="Times New Roman" w:cs="Times New Roman"/>
                <w:b/>
              </w:rPr>
              <w:t>Уточненный план</w:t>
            </w:r>
          </w:p>
          <w:p w:rsidR="00EA06DD" w:rsidRPr="004030C9" w:rsidRDefault="00EA06DD" w:rsidP="008E67F3">
            <w:pPr>
              <w:spacing w:after="0" w:line="240" w:lineRule="auto"/>
              <w:jc w:val="center"/>
              <w:rPr>
                <w:rFonts w:ascii="Times New Roman" w:eastAsia="Times New Roman" w:hAnsi="Times New Roman" w:cs="Times New Roman"/>
                <w:b/>
              </w:rPr>
            </w:pPr>
            <w:r w:rsidRPr="004030C9">
              <w:rPr>
                <w:rFonts w:ascii="Times New Roman" w:eastAsia="Times New Roman" w:hAnsi="Times New Roman" w:cs="Times New Roman"/>
                <w:b/>
              </w:rPr>
              <w:t>тыс. руб.</w:t>
            </w:r>
          </w:p>
        </w:tc>
        <w:tc>
          <w:tcPr>
            <w:tcW w:w="1134" w:type="dxa"/>
            <w:tcBorders>
              <w:top w:val="single" w:sz="4" w:space="0" w:color="auto"/>
              <w:left w:val="single" w:sz="4" w:space="0" w:color="auto"/>
              <w:bottom w:val="single" w:sz="4" w:space="0" w:color="000000"/>
              <w:right w:val="single" w:sz="4" w:space="0" w:color="auto"/>
            </w:tcBorders>
            <w:shd w:val="clear" w:color="auto" w:fill="auto"/>
          </w:tcPr>
          <w:p w:rsidR="00EA06DD" w:rsidRPr="004030C9" w:rsidRDefault="00EA06DD" w:rsidP="008E67F3">
            <w:pPr>
              <w:spacing w:after="0" w:line="240" w:lineRule="auto"/>
              <w:jc w:val="center"/>
              <w:rPr>
                <w:rFonts w:ascii="Times New Roman" w:eastAsia="Times New Roman" w:hAnsi="Times New Roman" w:cs="Times New Roman"/>
                <w:b/>
              </w:rPr>
            </w:pPr>
            <w:r w:rsidRPr="004030C9">
              <w:rPr>
                <w:rFonts w:ascii="Times New Roman" w:eastAsia="Times New Roman" w:hAnsi="Times New Roman" w:cs="Times New Roman"/>
                <w:b/>
              </w:rPr>
              <w:t>Кассовое исполнение</w:t>
            </w:r>
          </w:p>
          <w:p w:rsidR="00EA06DD" w:rsidRPr="004030C9" w:rsidRDefault="00EA06DD" w:rsidP="008E67F3">
            <w:pPr>
              <w:spacing w:after="0" w:line="240" w:lineRule="auto"/>
              <w:jc w:val="center"/>
              <w:rPr>
                <w:rFonts w:ascii="Times New Roman" w:eastAsia="Times New Roman" w:hAnsi="Times New Roman" w:cs="Times New Roman"/>
                <w:b/>
              </w:rPr>
            </w:pPr>
            <w:r w:rsidRPr="004030C9">
              <w:rPr>
                <w:rFonts w:ascii="Times New Roman" w:eastAsia="Times New Roman" w:hAnsi="Times New Roman" w:cs="Times New Roman"/>
                <w:b/>
              </w:rPr>
              <w:t>тыс. руб.</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06DD" w:rsidRPr="004030C9" w:rsidRDefault="00EA06DD" w:rsidP="008E67F3">
            <w:pPr>
              <w:spacing w:after="0" w:line="240" w:lineRule="auto"/>
              <w:jc w:val="center"/>
              <w:rPr>
                <w:rFonts w:ascii="Times New Roman" w:eastAsia="Times New Roman" w:hAnsi="Times New Roman" w:cs="Times New Roman"/>
                <w:b/>
              </w:rPr>
            </w:pPr>
            <w:r w:rsidRPr="004030C9">
              <w:rPr>
                <w:rFonts w:ascii="Times New Roman" w:eastAsia="Times New Roman" w:hAnsi="Times New Roman" w:cs="Times New Roman"/>
                <w:b/>
              </w:rPr>
              <w:t xml:space="preserve">Процент исполнения к </w:t>
            </w:r>
            <w:proofErr w:type="gramStart"/>
            <w:r w:rsidRPr="004030C9">
              <w:rPr>
                <w:rFonts w:ascii="Times New Roman" w:eastAsia="Times New Roman" w:hAnsi="Times New Roman" w:cs="Times New Roman"/>
                <w:b/>
              </w:rPr>
              <w:t>уточненному</w:t>
            </w:r>
            <w:proofErr w:type="gramEnd"/>
          </w:p>
          <w:p w:rsidR="00EA06DD" w:rsidRPr="004030C9" w:rsidRDefault="00EA06DD" w:rsidP="008E67F3">
            <w:pPr>
              <w:spacing w:after="0" w:line="240" w:lineRule="auto"/>
              <w:jc w:val="center"/>
              <w:rPr>
                <w:rFonts w:ascii="Times New Roman" w:eastAsia="Times New Roman" w:hAnsi="Times New Roman" w:cs="Times New Roman"/>
                <w:b/>
              </w:rPr>
            </w:pPr>
            <w:r w:rsidRPr="004030C9">
              <w:rPr>
                <w:rFonts w:ascii="Times New Roman" w:eastAsia="Times New Roman" w:hAnsi="Times New Roman" w:cs="Times New Roman"/>
                <w:b/>
              </w:rPr>
              <w:t>плану, %</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A06DD" w:rsidRPr="004030C9" w:rsidRDefault="00EA06DD" w:rsidP="008E67F3">
            <w:pPr>
              <w:spacing w:after="0" w:line="240" w:lineRule="auto"/>
              <w:jc w:val="center"/>
              <w:rPr>
                <w:rFonts w:ascii="Times New Roman" w:eastAsia="Times New Roman" w:hAnsi="Times New Roman" w:cs="Times New Roman"/>
                <w:b/>
              </w:rPr>
            </w:pPr>
            <w:r w:rsidRPr="004030C9">
              <w:rPr>
                <w:rFonts w:ascii="Times New Roman" w:eastAsia="Times New Roman" w:hAnsi="Times New Roman" w:cs="Times New Roman"/>
                <w:b/>
              </w:rPr>
              <w:t>Доля в структуре программ, %</w:t>
            </w:r>
          </w:p>
        </w:tc>
      </w:tr>
      <w:tr w:rsidR="00EA06DD" w:rsidRPr="004030C9" w:rsidTr="0006505A">
        <w:trPr>
          <w:trHeight w:val="212"/>
          <w:tblHeader/>
        </w:trPr>
        <w:tc>
          <w:tcPr>
            <w:tcW w:w="724" w:type="dxa"/>
            <w:tcBorders>
              <w:top w:val="single" w:sz="4" w:space="0" w:color="auto"/>
              <w:left w:val="single" w:sz="4" w:space="0" w:color="auto"/>
              <w:bottom w:val="single" w:sz="4" w:space="0" w:color="auto"/>
              <w:right w:val="single" w:sz="4" w:space="0" w:color="auto"/>
            </w:tcBorders>
          </w:tcPr>
          <w:p w:rsidR="00EA06DD" w:rsidRPr="004030C9" w:rsidRDefault="00EA06DD" w:rsidP="008E67F3">
            <w:pPr>
              <w:spacing w:after="0" w:line="240" w:lineRule="auto"/>
              <w:rPr>
                <w:rFonts w:ascii="Times New Roman" w:eastAsia="Calibri" w:hAnsi="Times New Roman" w:cs="Times New Roman"/>
                <w:lang w:eastAsia="ru-RU"/>
              </w:rPr>
            </w:pPr>
            <w:r w:rsidRPr="004030C9">
              <w:rPr>
                <w:rFonts w:ascii="Times New Roman" w:eastAsia="Calibri" w:hAnsi="Times New Roman" w:cs="Times New Roman"/>
                <w:lang w:eastAsia="ru-RU"/>
              </w:rPr>
              <w:t>01</w:t>
            </w:r>
          </w:p>
        </w:tc>
        <w:tc>
          <w:tcPr>
            <w:tcW w:w="3686" w:type="dxa"/>
            <w:tcBorders>
              <w:top w:val="single" w:sz="4" w:space="0" w:color="auto"/>
              <w:left w:val="single" w:sz="4" w:space="0" w:color="auto"/>
              <w:bottom w:val="single" w:sz="4" w:space="0" w:color="auto"/>
              <w:right w:val="single" w:sz="4" w:space="0" w:color="auto"/>
            </w:tcBorders>
            <w:vAlign w:val="center"/>
          </w:tcPr>
          <w:p w:rsidR="00EA06DD" w:rsidRPr="004030C9" w:rsidRDefault="00EA06DD" w:rsidP="008E67F3">
            <w:pPr>
              <w:spacing w:after="120" w:line="240" w:lineRule="auto"/>
              <w:rPr>
                <w:rFonts w:ascii="Times New Roman" w:eastAsia="Calibri" w:hAnsi="Times New Roman" w:cs="Times New Roman"/>
                <w:lang w:eastAsia="ru-RU"/>
              </w:rPr>
            </w:pPr>
            <w:r w:rsidRPr="004030C9">
              <w:rPr>
                <w:rFonts w:ascii="Times New Roman" w:eastAsia="Calibri" w:hAnsi="Times New Roman" w:cs="Times New Roman"/>
                <w:lang w:eastAsia="ru-RU"/>
              </w:rPr>
              <w:t xml:space="preserve">«Развитие образования» </w:t>
            </w:r>
          </w:p>
        </w:tc>
        <w:tc>
          <w:tcPr>
            <w:tcW w:w="1275" w:type="dxa"/>
            <w:tcBorders>
              <w:top w:val="single" w:sz="4" w:space="0" w:color="auto"/>
              <w:left w:val="single" w:sz="4" w:space="0" w:color="auto"/>
              <w:bottom w:val="single" w:sz="4" w:space="0" w:color="auto"/>
              <w:right w:val="single" w:sz="4" w:space="0" w:color="auto"/>
            </w:tcBorders>
          </w:tcPr>
          <w:p w:rsidR="00EA06DD" w:rsidRPr="004030C9" w:rsidRDefault="005121C8" w:rsidP="008E67F3">
            <w:pPr>
              <w:jc w:val="center"/>
              <w:rPr>
                <w:rFonts w:ascii="Times New Roman" w:hAnsi="Times New Roman" w:cs="Times New Roman"/>
              </w:rPr>
            </w:pPr>
            <w:r>
              <w:rPr>
                <w:rFonts w:ascii="Times New Roman" w:hAnsi="Times New Roman" w:cs="Times New Roman"/>
              </w:rPr>
              <w:t>417051,3</w:t>
            </w:r>
          </w:p>
        </w:tc>
        <w:tc>
          <w:tcPr>
            <w:tcW w:w="1276" w:type="dxa"/>
            <w:tcBorders>
              <w:top w:val="single" w:sz="4" w:space="0" w:color="auto"/>
              <w:left w:val="single" w:sz="4" w:space="0" w:color="auto"/>
              <w:bottom w:val="single" w:sz="4" w:space="0" w:color="auto"/>
              <w:right w:val="single" w:sz="4" w:space="0" w:color="auto"/>
            </w:tcBorders>
          </w:tcPr>
          <w:p w:rsidR="00EA06DD" w:rsidRPr="004030C9" w:rsidRDefault="005121C8" w:rsidP="008E67F3">
            <w:pPr>
              <w:jc w:val="center"/>
              <w:rPr>
                <w:rFonts w:ascii="Times New Roman" w:hAnsi="Times New Roman" w:cs="Times New Roman"/>
              </w:rPr>
            </w:pPr>
            <w:r w:rsidRPr="005121C8">
              <w:rPr>
                <w:rFonts w:ascii="Times New Roman" w:hAnsi="Times New Roman" w:cs="Times New Roman"/>
              </w:rPr>
              <w:t>417051,3</w:t>
            </w:r>
          </w:p>
        </w:tc>
        <w:tc>
          <w:tcPr>
            <w:tcW w:w="1134" w:type="dxa"/>
            <w:tcBorders>
              <w:top w:val="single" w:sz="4" w:space="0" w:color="auto"/>
              <w:left w:val="single" w:sz="4" w:space="0" w:color="auto"/>
              <w:bottom w:val="single" w:sz="4" w:space="0" w:color="auto"/>
              <w:right w:val="single" w:sz="4" w:space="0" w:color="auto"/>
            </w:tcBorders>
          </w:tcPr>
          <w:p w:rsidR="00EA06DD" w:rsidRPr="004030C9" w:rsidRDefault="005121C8" w:rsidP="008E67F3">
            <w:pPr>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409724,4</w:t>
            </w:r>
          </w:p>
        </w:tc>
        <w:tc>
          <w:tcPr>
            <w:tcW w:w="1134" w:type="dxa"/>
            <w:tcBorders>
              <w:top w:val="single" w:sz="4" w:space="0" w:color="auto"/>
              <w:left w:val="single" w:sz="4" w:space="0" w:color="auto"/>
              <w:bottom w:val="single" w:sz="4" w:space="0" w:color="auto"/>
              <w:right w:val="single" w:sz="4" w:space="0" w:color="auto"/>
            </w:tcBorders>
          </w:tcPr>
          <w:p w:rsidR="00EA06DD" w:rsidRPr="004030C9" w:rsidRDefault="005121C8" w:rsidP="008E67F3">
            <w:pPr>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98,2</w:t>
            </w:r>
          </w:p>
        </w:tc>
        <w:tc>
          <w:tcPr>
            <w:tcW w:w="993" w:type="dxa"/>
            <w:tcBorders>
              <w:top w:val="single" w:sz="4" w:space="0" w:color="auto"/>
              <w:left w:val="single" w:sz="4" w:space="0" w:color="auto"/>
              <w:bottom w:val="single" w:sz="4" w:space="0" w:color="auto"/>
              <w:right w:val="single" w:sz="4" w:space="0" w:color="auto"/>
            </w:tcBorders>
          </w:tcPr>
          <w:p w:rsidR="00EA06DD" w:rsidRPr="004030C9" w:rsidRDefault="00A22709" w:rsidP="008E67F3">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52,2</w:t>
            </w:r>
          </w:p>
        </w:tc>
      </w:tr>
      <w:tr w:rsidR="00EA06DD" w:rsidRPr="004030C9" w:rsidTr="0006505A">
        <w:trPr>
          <w:trHeight w:val="532"/>
          <w:tblHeader/>
        </w:trPr>
        <w:tc>
          <w:tcPr>
            <w:tcW w:w="724" w:type="dxa"/>
            <w:tcBorders>
              <w:top w:val="single" w:sz="4" w:space="0" w:color="auto"/>
              <w:left w:val="single" w:sz="4" w:space="0" w:color="auto"/>
              <w:bottom w:val="single" w:sz="4" w:space="0" w:color="auto"/>
              <w:right w:val="single" w:sz="4" w:space="0" w:color="auto"/>
            </w:tcBorders>
          </w:tcPr>
          <w:p w:rsidR="00EA06DD" w:rsidRPr="004030C9" w:rsidRDefault="00EA06DD" w:rsidP="008E67F3">
            <w:pPr>
              <w:spacing w:after="0" w:line="240" w:lineRule="auto"/>
              <w:rPr>
                <w:rFonts w:ascii="Times New Roman" w:eastAsia="Calibri" w:hAnsi="Times New Roman" w:cs="Times New Roman"/>
                <w:lang w:eastAsia="ru-RU"/>
              </w:rPr>
            </w:pPr>
            <w:r w:rsidRPr="004030C9">
              <w:rPr>
                <w:rFonts w:ascii="Times New Roman" w:eastAsia="Calibri" w:hAnsi="Times New Roman" w:cs="Times New Roman"/>
                <w:lang w:eastAsia="ru-RU"/>
              </w:rPr>
              <w:t>02</w:t>
            </w:r>
          </w:p>
        </w:tc>
        <w:tc>
          <w:tcPr>
            <w:tcW w:w="3686" w:type="dxa"/>
            <w:tcBorders>
              <w:top w:val="single" w:sz="4" w:space="0" w:color="auto"/>
              <w:left w:val="single" w:sz="4" w:space="0" w:color="auto"/>
              <w:bottom w:val="single" w:sz="4" w:space="0" w:color="auto"/>
              <w:right w:val="single" w:sz="4" w:space="0" w:color="auto"/>
            </w:tcBorders>
          </w:tcPr>
          <w:p w:rsidR="00EA06DD" w:rsidRPr="004030C9" w:rsidRDefault="00EA06DD" w:rsidP="008E67F3">
            <w:pPr>
              <w:spacing w:after="0" w:line="240" w:lineRule="auto"/>
              <w:rPr>
                <w:rFonts w:ascii="Times New Roman" w:eastAsia="Times New Roman" w:hAnsi="Times New Roman" w:cs="Times New Roman"/>
                <w:lang w:eastAsia="ru-RU"/>
              </w:rPr>
            </w:pPr>
            <w:r w:rsidRPr="004030C9">
              <w:rPr>
                <w:rFonts w:ascii="Times New Roman" w:eastAsia="Times New Roman" w:hAnsi="Times New Roman" w:cs="Times New Roman"/>
                <w:lang w:eastAsia="ru-RU"/>
              </w:rPr>
              <w:t>«Формирование здорового образа жизни»</w:t>
            </w:r>
          </w:p>
        </w:tc>
        <w:tc>
          <w:tcPr>
            <w:tcW w:w="1275" w:type="dxa"/>
            <w:tcBorders>
              <w:top w:val="single" w:sz="4" w:space="0" w:color="auto"/>
              <w:left w:val="single" w:sz="4" w:space="0" w:color="auto"/>
              <w:bottom w:val="single" w:sz="4" w:space="0" w:color="auto"/>
              <w:right w:val="single" w:sz="4" w:space="0" w:color="auto"/>
            </w:tcBorders>
          </w:tcPr>
          <w:p w:rsidR="00EA06DD" w:rsidRPr="00000232" w:rsidRDefault="005121C8" w:rsidP="00000232">
            <w:pPr>
              <w:jc w:val="center"/>
              <w:rPr>
                <w:rFonts w:ascii="Times New Roman" w:hAnsi="Times New Roman" w:cs="Times New Roman"/>
              </w:rPr>
            </w:pPr>
            <w:r>
              <w:rPr>
                <w:rFonts w:ascii="Times New Roman" w:hAnsi="Times New Roman" w:cs="Times New Roman"/>
              </w:rPr>
              <w:t>7630,3</w:t>
            </w:r>
          </w:p>
        </w:tc>
        <w:tc>
          <w:tcPr>
            <w:tcW w:w="1276" w:type="dxa"/>
            <w:tcBorders>
              <w:top w:val="single" w:sz="4" w:space="0" w:color="auto"/>
              <w:left w:val="single" w:sz="4" w:space="0" w:color="auto"/>
              <w:bottom w:val="single" w:sz="4" w:space="0" w:color="auto"/>
              <w:right w:val="single" w:sz="4" w:space="0" w:color="auto"/>
            </w:tcBorders>
          </w:tcPr>
          <w:p w:rsidR="00EA06DD" w:rsidRPr="00000232" w:rsidRDefault="005121C8" w:rsidP="00BB7E55">
            <w:pPr>
              <w:jc w:val="center"/>
              <w:rPr>
                <w:rFonts w:ascii="Times New Roman" w:hAnsi="Times New Roman" w:cs="Times New Roman"/>
              </w:rPr>
            </w:pPr>
            <w:r>
              <w:rPr>
                <w:rFonts w:ascii="Times New Roman" w:hAnsi="Times New Roman" w:cs="Times New Roman"/>
              </w:rPr>
              <w:t>7630,3</w:t>
            </w:r>
          </w:p>
        </w:tc>
        <w:tc>
          <w:tcPr>
            <w:tcW w:w="1134" w:type="dxa"/>
            <w:tcBorders>
              <w:top w:val="single" w:sz="4" w:space="0" w:color="auto"/>
              <w:left w:val="single" w:sz="4" w:space="0" w:color="auto"/>
              <w:bottom w:val="single" w:sz="4" w:space="0" w:color="auto"/>
              <w:right w:val="single" w:sz="4" w:space="0" w:color="auto"/>
            </w:tcBorders>
          </w:tcPr>
          <w:p w:rsidR="00EA06DD" w:rsidRPr="00000232" w:rsidRDefault="005121C8" w:rsidP="00000232">
            <w:pPr>
              <w:jc w:val="center"/>
              <w:rPr>
                <w:rFonts w:ascii="Times New Roman" w:hAnsi="Times New Roman" w:cs="Times New Roman"/>
              </w:rPr>
            </w:pPr>
            <w:r>
              <w:rPr>
                <w:rFonts w:ascii="Times New Roman" w:hAnsi="Times New Roman" w:cs="Times New Roman"/>
              </w:rPr>
              <w:t>7215,5</w:t>
            </w:r>
          </w:p>
        </w:tc>
        <w:tc>
          <w:tcPr>
            <w:tcW w:w="1134" w:type="dxa"/>
            <w:tcBorders>
              <w:top w:val="single" w:sz="4" w:space="0" w:color="auto"/>
              <w:left w:val="single" w:sz="4" w:space="0" w:color="auto"/>
              <w:bottom w:val="single" w:sz="4" w:space="0" w:color="auto"/>
              <w:right w:val="single" w:sz="4" w:space="0" w:color="auto"/>
            </w:tcBorders>
          </w:tcPr>
          <w:p w:rsidR="00EA06DD" w:rsidRPr="00000232" w:rsidRDefault="005121C8" w:rsidP="008E67F3">
            <w:pPr>
              <w:jc w:val="center"/>
              <w:rPr>
                <w:rFonts w:ascii="Times New Roman" w:hAnsi="Times New Roman" w:cs="Times New Roman"/>
              </w:rPr>
            </w:pPr>
            <w:r>
              <w:rPr>
                <w:rFonts w:ascii="Times New Roman" w:hAnsi="Times New Roman" w:cs="Times New Roman"/>
              </w:rPr>
              <w:t>94,6</w:t>
            </w:r>
          </w:p>
        </w:tc>
        <w:tc>
          <w:tcPr>
            <w:tcW w:w="993" w:type="dxa"/>
            <w:tcBorders>
              <w:top w:val="single" w:sz="4" w:space="0" w:color="auto"/>
              <w:left w:val="single" w:sz="4" w:space="0" w:color="auto"/>
              <w:bottom w:val="single" w:sz="4" w:space="0" w:color="auto"/>
              <w:right w:val="single" w:sz="4" w:space="0" w:color="auto"/>
            </w:tcBorders>
          </w:tcPr>
          <w:p w:rsidR="00EA06DD" w:rsidRPr="00A22709" w:rsidRDefault="00A22709" w:rsidP="008E67F3">
            <w:pPr>
              <w:spacing w:after="0" w:line="240" w:lineRule="auto"/>
              <w:jc w:val="center"/>
              <w:rPr>
                <w:rFonts w:ascii="Times New Roman" w:eastAsia="Times New Roman" w:hAnsi="Times New Roman" w:cs="Times New Roman"/>
              </w:rPr>
            </w:pPr>
            <w:r w:rsidRPr="00A22709">
              <w:rPr>
                <w:rFonts w:ascii="Times New Roman" w:eastAsia="Times New Roman" w:hAnsi="Times New Roman" w:cs="Times New Roman"/>
              </w:rPr>
              <w:t>0,92</w:t>
            </w:r>
          </w:p>
        </w:tc>
      </w:tr>
      <w:tr w:rsidR="00EA06DD" w:rsidRPr="004030C9" w:rsidTr="0006505A">
        <w:trPr>
          <w:trHeight w:val="270"/>
          <w:tblHeader/>
        </w:trPr>
        <w:tc>
          <w:tcPr>
            <w:tcW w:w="724" w:type="dxa"/>
            <w:tcBorders>
              <w:top w:val="single" w:sz="4" w:space="0" w:color="auto"/>
              <w:left w:val="single" w:sz="4" w:space="0" w:color="auto"/>
              <w:bottom w:val="single" w:sz="4" w:space="0" w:color="auto"/>
              <w:right w:val="single" w:sz="4" w:space="0" w:color="auto"/>
            </w:tcBorders>
          </w:tcPr>
          <w:p w:rsidR="00EA06DD" w:rsidRPr="004030C9" w:rsidRDefault="00EA06DD" w:rsidP="008E67F3">
            <w:pPr>
              <w:spacing w:after="0" w:line="240" w:lineRule="auto"/>
              <w:rPr>
                <w:rFonts w:ascii="Times New Roman" w:eastAsia="Calibri" w:hAnsi="Times New Roman" w:cs="Times New Roman"/>
                <w:lang w:eastAsia="ru-RU"/>
              </w:rPr>
            </w:pPr>
            <w:r w:rsidRPr="004030C9">
              <w:rPr>
                <w:rFonts w:ascii="Times New Roman" w:eastAsia="Calibri" w:hAnsi="Times New Roman" w:cs="Times New Roman"/>
                <w:lang w:eastAsia="ru-RU"/>
              </w:rPr>
              <w:t>03</w:t>
            </w:r>
          </w:p>
        </w:tc>
        <w:tc>
          <w:tcPr>
            <w:tcW w:w="3686" w:type="dxa"/>
            <w:tcBorders>
              <w:top w:val="single" w:sz="4" w:space="0" w:color="auto"/>
              <w:left w:val="single" w:sz="4" w:space="0" w:color="auto"/>
              <w:bottom w:val="single" w:sz="4" w:space="0" w:color="auto"/>
              <w:right w:val="single" w:sz="4" w:space="0" w:color="auto"/>
            </w:tcBorders>
            <w:vAlign w:val="center"/>
          </w:tcPr>
          <w:p w:rsidR="00EA06DD" w:rsidRPr="004030C9" w:rsidRDefault="00EA06DD" w:rsidP="008E67F3">
            <w:pPr>
              <w:spacing w:after="120" w:line="240" w:lineRule="auto"/>
              <w:rPr>
                <w:rFonts w:ascii="Times New Roman" w:eastAsia="Calibri" w:hAnsi="Times New Roman" w:cs="Times New Roman"/>
                <w:lang w:eastAsia="ru-RU"/>
              </w:rPr>
            </w:pPr>
            <w:r w:rsidRPr="004030C9">
              <w:rPr>
                <w:rFonts w:ascii="Times New Roman" w:eastAsia="Calibri" w:hAnsi="Times New Roman" w:cs="Times New Roman"/>
                <w:lang w:eastAsia="ru-RU"/>
              </w:rPr>
              <w:t xml:space="preserve">«Развитие культуры» </w:t>
            </w:r>
          </w:p>
        </w:tc>
        <w:tc>
          <w:tcPr>
            <w:tcW w:w="1275" w:type="dxa"/>
            <w:tcBorders>
              <w:top w:val="single" w:sz="4" w:space="0" w:color="auto"/>
              <w:left w:val="single" w:sz="4" w:space="0" w:color="auto"/>
              <w:bottom w:val="single" w:sz="4" w:space="0" w:color="auto"/>
              <w:right w:val="single" w:sz="4" w:space="0" w:color="auto"/>
            </w:tcBorders>
          </w:tcPr>
          <w:p w:rsidR="00EA06DD" w:rsidRPr="0085626D" w:rsidRDefault="005121C8" w:rsidP="008E67F3">
            <w:pPr>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ru-RU"/>
              </w:rPr>
              <w:t>65742,3</w:t>
            </w:r>
          </w:p>
        </w:tc>
        <w:tc>
          <w:tcPr>
            <w:tcW w:w="1276" w:type="dxa"/>
            <w:tcBorders>
              <w:top w:val="single" w:sz="4" w:space="0" w:color="auto"/>
              <w:left w:val="single" w:sz="4" w:space="0" w:color="auto"/>
              <w:bottom w:val="single" w:sz="4" w:space="0" w:color="auto"/>
              <w:right w:val="single" w:sz="4" w:space="0" w:color="auto"/>
            </w:tcBorders>
          </w:tcPr>
          <w:p w:rsidR="00EA06DD" w:rsidRPr="0085626D" w:rsidRDefault="005121C8" w:rsidP="008E67F3">
            <w:pPr>
              <w:spacing w:before="40" w:after="40"/>
              <w:jc w:val="center"/>
              <w:rPr>
                <w:rFonts w:ascii="Times New Roman" w:hAnsi="Times New Roman" w:cs="Times New Roman"/>
              </w:rPr>
            </w:pPr>
            <w:r>
              <w:rPr>
                <w:rFonts w:ascii="Times New Roman" w:hAnsi="Times New Roman" w:cs="Times New Roman"/>
              </w:rPr>
              <w:t>65742,3</w:t>
            </w:r>
          </w:p>
        </w:tc>
        <w:tc>
          <w:tcPr>
            <w:tcW w:w="1134" w:type="dxa"/>
            <w:tcBorders>
              <w:top w:val="single" w:sz="4" w:space="0" w:color="auto"/>
              <w:left w:val="single" w:sz="4" w:space="0" w:color="auto"/>
              <w:bottom w:val="single" w:sz="4" w:space="0" w:color="auto"/>
              <w:right w:val="single" w:sz="4" w:space="0" w:color="auto"/>
            </w:tcBorders>
          </w:tcPr>
          <w:p w:rsidR="00EA06DD" w:rsidRPr="0085626D" w:rsidRDefault="005121C8" w:rsidP="008E67F3">
            <w:pPr>
              <w:spacing w:before="40" w:after="40"/>
              <w:jc w:val="center"/>
              <w:rPr>
                <w:rFonts w:ascii="Times New Roman" w:hAnsi="Times New Roman" w:cs="Times New Roman"/>
              </w:rPr>
            </w:pPr>
            <w:r>
              <w:rPr>
                <w:rFonts w:ascii="Times New Roman" w:hAnsi="Times New Roman" w:cs="Times New Roman"/>
              </w:rPr>
              <w:t>62774,7</w:t>
            </w:r>
          </w:p>
        </w:tc>
        <w:tc>
          <w:tcPr>
            <w:tcW w:w="1134" w:type="dxa"/>
            <w:tcBorders>
              <w:top w:val="single" w:sz="4" w:space="0" w:color="auto"/>
              <w:left w:val="single" w:sz="4" w:space="0" w:color="auto"/>
              <w:bottom w:val="single" w:sz="4" w:space="0" w:color="auto"/>
              <w:right w:val="single" w:sz="4" w:space="0" w:color="auto"/>
            </w:tcBorders>
          </w:tcPr>
          <w:p w:rsidR="00EA06DD" w:rsidRPr="0085626D" w:rsidRDefault="005121C8" w:rsidP="00BB7E55">
            <w:pPr>
              <w:spacing w:before="40" w:after="40"/>
              <w:jc w:val="center"/>
              <w:rPr>
                <w:rFonts w:ascii="Times New Roman" w:hAnsi="Times New Roman" w:cs="Times New Roman"/>
              </w:rPr>
            </w:pPr>
            <w:r>
              <w:rPr>
                <w:rFonts w:ascii="Times New Roman" w:hAnsi="Times New Roman" w:cs="Times New Roman"/>
              </w:rPr>
              <w:t>95,5</w:t>
            </w:r>
          </w:p>
        </w:tc>
        <w:tc>
          <w:tcPr>
            <w:tcW w:w="993" w:type="dxa"/>
            <w:tcBorders>
              <w:top w:val="single" w:sz="4" w:space="0" w:color="auto"/>
              <w:left w:val="single" w:sz="4" w:space="0" w:color="auto"/>
              <w:bottom w:val="single" w:sz="4" w:space="0" w:color="auto"/>
              <w:right w:val="single" w:sz="4" w:space="0" w:color="auto"/>
            </w:tcBorders>
          </w:tcPr>
          <w:p w:rsidR="00EA06DD" w:rsidRPr="00A22709" w:rsidRDefault="00A22709" w:rsidP="008E67F3">
            <w:pPr>
              <w:spacing w:after="0" w:line="240" w:lineRule="auto"/>
              <w:jc w:val="center"/>
              <w:rPr>
                <w:rFonts w:ascii="Times New Roman" w:eastAsia="Times New Roman" w:hAnsi="Times New Roman" w:cs="Times New Roman"/>
              </w:rPr>
            </w:pPr>
            <w:r w:rsidRPr="00A22709">
              <w:rPr>
                <w:rFonts w:ascii="Times New Roman" w:eastAsia="Times New Roman" w:hAnsi="Times New Roman" w:cs="Times New Roman"/>
              </w:rPr>
              <w:t>8,07</w:t>
            </w:r>
          </w:p>
        </w:tc>
      </w:tr>
      <w:tr w:rsidR="00EA06DD" w:rsidRPr="004030C9" w:rsidTr="0006505A">
        <w:trPr>
          <w:trHeight w:val="532"/>
          <w:tblHeader/>
        </w:trPr>
        <w:tc>
          <w:tcPr>
            <w:tcW w:w="724" w:type="dxa"/>
            <w:tcBorders>
              <w:top w:val="single" w:sz="4" w:space="0" w:color="auto"/>
              <w:left w:val="single" w:sz="4" w:space="0" w:color="auto"/>
              <w:bottom w:val="single" w:sz="4" w:space="0" w:color="auto"/>
              <w:right w:val="single" w:sz="4" w:space="0" w:color="auto"/>
            </w:tcBorders>
          </w:tcPr>
          <w:p w:rsidR="00EA06DD" w:rsidRPr="004030C9" w:rsidRDefault="00EA06DD" w:rsidP="008E67F3">
            <w:pPr>
              <w:spacing w:after="0" w:line="240" w:lineRule="auto"/>
              <w:rPr>
                <w:rFonts w:ascii="Times New Roman" w:eastAsia="Calibri" w:hAnsi="Times New Roman" w:cs="Times New Roman"/>
                <w:lang w:eastAsia="ru-RU"/>
              </w:rPr>
            </w:pPr>
            <w:r w:rsidRPr="004030C9">
              <w:rPr>
                <w:rFonts w:ascii="Times New Roman" w:eastAsia="Calibri" w:hAnsi="Times New Roman" w:cs="Times New Roman"/>
                <w:lang w:eastAsia="ru-RU"/>
              </w:rPr>
              <w:t>04</w:t>
            </w:r>
          </w:p>
        </w:tc>
        <w:tc>
          <w:tcPr>
            <w:tcW w:w="3686" w:type="dxa"/>
            <w:tcBorders>
              <w:top w:val="single" w:sz="4" w:space="0" w:color="auto"/>
              <w:left w:val="single" w:sz="4" w:space="0" w:color="auto"/>
              <w:bottom w:val="single" w:sz="4" w:space="0" w:color="auto"/>
              <w:right w:val="single" w:sz="4" w:space="0" w:color="auto"/>
            </w:tcBorders>
            <w:vAlign w:val="center"/>
          </w:tcPr>
          <w:p w:rsidR="00EA06DD" w:rsidRPr="004030C9" w:rsidRDefault="00EA06DD" w:rsidP="008E67F3">
            <w:pPr>
              <w:spacing w:after="120" w:line="240" w:lineRule="auto"/>
              <w:rPr>
                <w:rFonts w:ascii="Times New Roman" w:eastAsia="Calibri" w:hAnsi="Times New Roman" w:cs="Times New Roman"/>
                <w:lang w:eastAsia="ru-RU"/>
              </w:rPr>
            </w:pPr>
            <w:r w:rsidRPr="004030C9">
              <w:rPr>
                <w:rFonts w:ascii="Times New Roman" w:eastAsia="Calibri" w:hAnsi="Times New Roman" w:cs="Times New Roman"/>
                <w:lang w:eastAsia="ru-RU"/>
              </w:rPr>
              <w:t xml:space="preserve">«Социальная поддержка населения» </w:t>
            </w:r>
          </w:p>
        </w:tc>
        <w:tc>
          <w:tcPr>
            <w:tcW w:w="1275" w:type="dxa"/>
            <w:tcBorders>
              <w:top w:val="single" w:sz="4" w:space="0" w:color="auto"/>
              <w:left w:val="single" w:sz="4" w:space="0" w:color="auto"/>
              <w:bottom w:val="single" w:sz="4" w:space="0" w:color="auto"/>
              <w:right w:val="single" w:sz="4" w:space="0" w:color="auto"/>
            </w:tcBorders>
          </w:tcPr>
          <w:p w:rsidR="00EA06DD" w:rsidRPr="004030C9" w:rsidRDefault="005121C8" w:rsidP="008E67F3">
            <w:pPr>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ru-RU"/>
              </w:rPr>
              <w:t>3291,1</w:t>
            </w:r>
          </w:p>
        </w:tc>
        <w:tc>
          <w:tcPr>
            <w:tcW w:w="1276" w:type="dxa"/>
            <w:tcBorders>
              <w:top w:val="single" w:sz="4" w:space="0" w:color="auto"/>
              <w:left w:val="single" w:sz="4" w:space="0" w:color="auto"/>
              <w:bottom w:val="single" w:sz="4" w:space="0" w:color="auto"/>
              <w:right w:val="single" w:sz="4" w:space="0" w:color="auto"/>
            </w:tcBorders>
          </w:tcPr>
          <w:p w:rsidR="00EA06DD" w:rsidRPr="004030C9" w:rsidRDefault="005121C8" w:rsidP="008E67F3">
            <w:pPr>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3291,1</w:t>
            </w:r>
          </w:p>
        </w:tc>
        <w:tc>
          <w:tcPr>
            <w:tcW w:w="1134" w:type="dxa"/>
            <w:tcBorders>
              <w:top w:val="single" w:sz="4" w:space="0" w:color="auto"/>
              <w:left w:val="single" w:sz="4" w:space="0" w:color="auto"/>
              <w:bottom w:val="single" w:sz="4" w:space="0" w:color="auto"/>
              <w:right w:val="single" w:sz="4" w:space="0" w:color="auto"/>
            </w:tcBorders>
          </w:tcPr>
          <w:p w:rsidR="00EA06DD" w:rsidRPr="004030C9" w:rsidRDefault="005121C8" w:rsidP="008E67F3">
            <w:pPr>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3149,5</w:t>
            </w:r>
          </w:p>
        </w:tc>
        <w:tc>
          <w:tcPr>
            <w:tcW w:w="1134" w:type="dxa"/>
            <w:tcBorders>
              <w:top w:val="single" w:sz="4" w:space="0" w:color="auto"/>
              <w:left w:val="single" w:sz="4" w:space="0" w:color="auto"/>
              <w:bottom w:val="single" w:sz="4" w:space="0" w:color="auto"/>
              <w:right w:val="single" w:sz="4" w:space="0" w:color="auto"/>
            </w:tcBorders>
          </w:tcPr>
          <w:p w:rsidR="00EA06DD" w:rsidRPr="004030C9" w:rsidRDefault="005121C8" w:rsidP="008E67F3">
            <w:pPr>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95,7</w:t>
            </w:r>
          </w:p>
        </w:tc>
        <w:tc>
          <w:tcPr>
            <w:tcW w:w="993" w:type="dxa"/>
            <w:tcBorders>
              <w:top w:val="single" w:sz="4" w:space="0" w:color="auto"/>
              <w:left w:val="single" w:sz="4" w:space="0" w:color="auto"/>
              <w:bottom w:val="single" w:sz="4" w:space="0" w:color="auto"/>
              <w:right w:val="single" w:sz="4" w:space="0" w:color="auto"/>
            </w:tcBorders>
          </w:tcPr>
          <w:p w:rsidR="00EA06DD" w:rsidRPr="00A22709" w:rsidRDefault="00A22709" w:rsidP="008E67F3">
            <w:pPr>
              <w:spacing w:after="0" w:line="240" w:lineRule="auto"/>
              <w:jc w:val="center"/>
              <w:rPr>
                <w:rFonts w:ascii="Times New Roman" w:eastAsia="Times New Roman" w:hAnsi="Times New Roman" w:cs="Times New Roman"/>
              </w:rPr>
            </w:pPr>
            <w:r w:rsidRPr="00A22709">
              <w:rPr>
                <w:rFonts w:ascii="Times New Roman" w:eastAsia="Times New Roman" w:hAnsi="Times New Roman" w:cs="Times New Roman"/>
              </w:rPr>
              <w:t>0,4</w:t>
            </w:r>
          </w:p>
        </w:tc>
      </w:tr>
      <w:tr w:rsidR="00EA06DD" w:rsidRPr="004030C9" w:rsidTr="0006505A">
        <w:trPr>
          <w:trHeight w:val="532"/>
          <w:tblHeader/>
        </w:trPr>
        <w:tc>
          <w:tcPr>
            <w:tcW w:w="724" w:type="dxa"/>
            <w:tcBorders>
              <w:top w:val="single" w:sz="4" w:space="0" w:color="auto"/>
              <w:left w:val="single" w:sz="4" w:space="0" w:color="auto"/>
              <w:bottom w:val="single" w:sz="4" w:space="0" w:color="auto"/>
              <w:right w:val="single" w:sz="4" w:space="0" w:color="auto"/>
            </w:tcBorders>
          </w:tcPr>
          <w:p w:rsidR="00EA06DD" w:rsidRPr="004030C9" w:rsidRDefault="00EA06DD" w:rsidP="008E67F3">
            <w:pPr>
              <w:spacing w:after="0" w:line="240" w:lineRule="auto"/>
              <w:rPr>
                <w:rFonts w:ascii="Times New Roman" w:eastAsia="Calibri" w:hAnsi="Times New Roman" w:cs="Times New Roman"/>
                <w:lang w:eastAsia="ru-RU"/>
              </w:rPr>
            </w:pPr>
            <w:r w:rsidRPr="004030C9">
              <w:rPr>
                <w:rFonts w:ascii="Times New Roman" w:eastAsia="Calibri" w:hAnsi="Times New Roman" w:cs="Times New Roman"/>
                <w:lang w:eastAsia="ru-RU"/>
              </w:rPr>
              <w:t>05</w:t>
            </w:r>
          </w:p>
        </w:tc>
        <w:tc>
          <w:tcPr>
            <w:tcW w:w="3686" w:type="dxa"/>
            <w:tcBorders>
              <w:top w:val="single" w:sz="4" w:space="0" w:color="auto"/>
              <w:left w:val="single" w:sz="4" w:space="0" w:color="auto"/>
              <w:bottom w:val="single" w:sz="4" w:space="0" w:color="auto"/>
              <w:right w:val="single" w:sz="4" w:space="0" w:color="auto"/>
            </w:tcBorders>
            <w:vAlign w:val="center"/>
          </w:tcPr>
          <w:p w:rsidR="00EA06DD" w:rsidRPr="004030C9" w:rsidRDefault="00EA06DD" w:rsidP="008E67F3">
            <w:pPr>
              <w:spacing w:after="120" w:line="240" w:lineRule="auto"/>
              <w:rPr>
                <w:rFonts w:ascii="Times New Roman" w:eastAsia="Calibri" w:hAnsi="Times New Roman" w:cs="Times New Roman"/>
                <w:lang w:eastAsia="ru-RU"/>
              </w:rPr>
            </w:pPr>
            <w:r w:rsidRPr="004030C9">
              <w:rPr>
                <w:rFonts w:ascii="Times New Roman" w:eastAsia="Calibri" w:hAnsi="Times New Roman" w:cs="Times New Roman"/>
                <w:lang w:eastAsia="ru-RU"/>
              </w:rPr>
              <w:t xml:space="preserve">«Создание условий для устойчивого экономического развития» </w:t>
            </w:r>
          </w:p>
        </w:tc>
        <w:tc>
          <w:tcPr>
            <w:tcW w:w="1275" w:type="dxa"/>
            <w:tcBorders>
              <w:top w:val="single" w:sz="4" w:space="0" w:color="auto"/>
              <w:left w:val="single" w:sz="4" w:space="0" w:color="auto"/>
              <w:bottom w:val="single" w:sz="4" w:space="0" w:color="auto"/>
              <w:right w:val="single" w:sz="4" w:space="0" w:color="auto"/>
            </w:tcBorders>
          </w:tcPr>
          <w:p w:rsidR="00EA06DD" w:rsidRPr="004030C9" w:rsidRDefault="00EA06DD" w:rsidP="008E67F3">
            <w:pPr>
              <w:spacing w:after="0" w:line="240" w:lineRule="auto"/>
              <w:jc w:val="center"/>
              <w:rPr>
                <w:rFonts w:ascii="Times New Roman" w:eastAsia="Calibri" w:hAnsi="Times New Roman" w:cs="Times New Roman"/>
                <w:lang w:eastAsia="ru-RU"/>
              </w:rPr>
            </w:pPr>
            <w:r w:rsidRPr="004030C9">
              <w:rPr>
                <w:rFonts w:ascii="Times New Roman" w:eastAsia="Calibri" w:hAnsi="Times New Roman" w:cs="Times New Roman"/>
                <w:lang w:eastAsia="ru-RU"/>
              </w:rPr>
              <w:t>0</w:t>
            </w:r>
          </w:p>
        </w:tc>
        <w:tc>
          <w:tcPr>
            <w:tcW w:w="1276" w:type="dxa"/>
            <w:tcBorders>
              <w:top w:val="single" w:sz="4" w:space="0" w:color="auto"/>
              <w:left w:val="single" w:sz="4" w:space="0" w:color="auto"/>
              <w:bottom w:val="single" w:sz="4" w:space="0" w:color="auto"/>
              <w:right w:val="single" w:sz="4" w:space="0" w:color="auto"/>
            </w:tcBorders>
          </w:tcPr>
          <w:p w:rsidR="00EA06DD" w:rsidRPr="004030C9" w:rsidRDefault="00EA06DD" w:rsidP="008E67F3">
            <w:pPr>
              <w:spacing w:after="0" w:line="240" w:lineRule="auto"/>
              <w:jc w:val="center"/>
              <w:rPr>
                <w:rFonts w:ascii="Times New Roman" w:eastAsia="Times New Roman" w:hAnsi="Times New Roman" w:cs="Times New Roman"/>
                <w:bCs/>
                <w:color w:val="000000"/>
              </w:rPr>
            </w:pPr>
            <w:r w:rsidRPr="004030C9">
              <w:rPr>
                <w:rFonts w:ascii="Times New Roman" w:eastAsia="Times New Roman" w:hAnsi="Times New Roman" w:cs="Times New Roman"/>
                <w:bCs/>
                <w:color w:val="000000"/>
              </w:rPr>
              <w:t>0</w:t>
            </w:r>
          </w:p>
        </w:tc>
        <w:tc>
          <w:tcPr>
            <w:tcW w:w="1134" w:type="dxa"/>
            <w:tcBorders>
              <w:top w:val="single" w:sz="4" w:space="0" w:color="auto"/>
              <w:left w:val="single" w:sz="4" w:space="0" w:color="auto"/>
              <w:bottom w:val="single" w:sz="4" w:space="0" w:color="auto"/>
              <w:right w:val="single" w:sz="4" w:space="0" w:color="auto"/>
            </w:tcBorders>
          </w:tcPr>
          <w:p w:rsidR="00EA06DD" w:rsidRPr="004030C9" w:rsidRDefault="00EA06DD" w:rsidP="008E67F3">
            <w:pPr>
              <w:spacing w:after="0" w:line="240" w:lineRule="auto"/>
              <w:jc w:val="center"/>
              <w:rPr>
                <w:rFonts w:ascii="Times New Roman" w:eastAsia="Times New Roman" w:hAnsi="Times New Roman" w:cs="Times New Roman"/>
                <w:bCs/>
                <w:color w:val="000000"/>
              </w:rPr>
            </w:pPr>
            <w:r w:rsidRPr="004030C9">
              <w:rPr>
                <w:rFonts w:ascii="Times New Roman" w:eastAsia="Times New Roman" w:hAnsi="Times New Roman" w:cs="Times New Roman"/>
                <w:bCs/>
                <w:color w:val="000000"/>
              </w:rPr>
              <w:t>0</w:t>
            </w:r>
          </w:p>
        </w:tc>
        <w:tc>
          <w:tcPr>
            <w:tcW w:w="1134" w:type="dxa"/>
            <w:tcBorders>
              <w:top w:val="single" w:sz="4" w:space="0" w:color="auto"/>
              <w:left w:val="single" w:sz="4" w:space="0" w:color="auto"/>
              <w:bottom w:val="single" w:sz="4" w:space="0" w:color="auto"/>
              <w:right w:val="single" w:sz="4" w:space="0" w:color="auto"/>
            </w:tcBorders>
          </w:tcPr>
          <w:p w:rsidR="00EA06DD" w:rsidRPr="004030C9" w:rsidRDefault="00EA06DD" w:rsidP="008E67F3">
            <w:pPr>
              <w:spacing w:after="0" w:line="240" w:lineRule="auto"/>
              <w:jc w:val="center"/>
              <w:rPr>
                <w:rFonts w:ascii="Times New Roman" w:eastAsia="Times New Roman" w:hAnsi="Times New Roman" w:cs="Times New Roman"/>
                <w:bCs/>
                <w:color w:val="000000"/>
              </w:rPr>
            </w:pPr>
            <w:r w:rsidRPr="004030C9">
              <w:rPr>
                <w:rFonts w:ascii="Times New Roman" w:eastAsia="Times New Roman" w:hAnsi="Times New Roman" w:cs="Times New Roman"/>
                <w:bCs/>
                <w:color w:val="000000"/>
              </w:rPr>
              <w:t>0</w:t>
            </w:r>
          </w:p>
        </w:tc>
        <w:tc>
          <w:tcPr>
            <w:tcW w:w="993" w:type="dxa"/>
            <w:tcBorders>
              <w:top w:val="single" w:sz="4" w:space="0" w:color="auto"/>
              <w:left w:val="single" w:sz="4" w:space="0" w:color="auto"/>
              <w:bottom w:val="single" w:sz="4" w:space="0" w:color="auto"/>
              <w:right w:val="single" w:sz="4" w:space="0" w:color="auto"/>
            </w:tcBorders>
          </w:tcPr>
          <w:p w:rsidR="00EA06DD" w:rsidRPr="00A22709" w:rsidRDefault="008D25BF" w:rsidP="008E67F3">
            <w:pPr>
              <w:spacing w:after="0" w:line="240" w:lineRule="auto"/>
              <w:jc w:val="center"/>
              <w:rPr>
                <w:rFonts w:ascii="Times New Roman" w:eastAsia="Times New Roman" w:hAnsi="Times New Roman" w:cs="Times New Roman"/>
              </w:rPr>
            </w:pPr>
            <w:r w:rsidRPr="00A22709">
              <w:rPr>
                <w:rFonts w:ascii="Times New Roman" w:eastAsia="Times New Roman" w:hAnsi="Times New Roman" w:cs="Times New Roman"/>
              </w:rPr>
              <w:t>0</w:t>
            </w:r>
          </w:p>
        </w:tc>
      </w:tr>
      <w:tr w:rsidR="00EA06DD" w:rsidRPr="004030C9" w:rsidTr="0006505A">
        <w:trPr>
          <w:trHeight w:val="532"/>
          <w:tblHeader/>
        </w:trPr>
        <w:tc>
          <w:tcPr>
            <w:tcW w:w="724" w:type="dxa"/>
            <w:tcBorders>
              <w:top w:val="single" w:sz="4" w:space="0" w:color="auto"/>
              <w:left w:val="single" w:sz="4" w:space="0" w:color="auto"/>
              <w:bottom w:val="single" w:sz="4" w:space="0" w:color="auto"/>
              <w:right w:val="single" w:sz="4" w:space="0" w:color="auto"/>
            </w:tcBorders>
          </w:tcPr>
          <w:p w:rsidR="00EA06DD" w:rsidRPr="004030C9" w:rsidRDefault="00EA06DD" w:rsidP="008E67F3">
            <w:pPr>
              <w:spacing w:after="0" w:line="240" w:lineRule="auto"/>
              <w:rPr>
                <w:rFonts w:ascii="Times New Roman" w:eastAsia="Calibri" w:hAnsi="Times New Roman" w:cs="Times New Roman"/>
                <w:lang w:eastAsia="ru-RU"/>
              </w:rPr>
            </w:pPr>
            <w:r w:rsidRPr="004030C9">
              <w:rPr>
                <w:rFonts w:ascii="Times New Roman" w:eastAsia="Calibri" w:hAnsi="Times New Roman" w:cs="Times New Roman"/>
                <w:lang w:eastAsia="ru-RU"/>
              </w:rPr>
              <w:t>06</w:t>
            </w:r>
          </w:p>
        </w:tc>
        <w:tc>
          <w:tcPr>
            <w:tcW w:w="3686" w:type="dxa"/>
            <w:tcBorders>
              <w:top w:val="single" w:sz="4" w:space="0" w:color="auto"/>
              <w:left w:val="single" w:sz="4" w:space="0" w:color="auto"/>
              <w:bottom w:val="single" w:sz="4" w:space="0" w:color="auto"/>
              <w:right w:val="single" w:sz="4" w:space="0" w:color="auto"/>
            </w:tcBorders>
            <w:vAlign w:val="center"/>
          </w:tcPr>
          <w:p w:rsidR="00EA06DD" w:rsidRPr="004030C9" w:rsidRDefault="00EA06DD" w:rsidP="008E67F3">
            <w:pPr>
              <w:spacing w:after="120" w:line="240" w:lineRule="auto"/>
              <w:rPr>
                <w:rFonts w:ascii="Times New Roman" w:eastAsia="Calibri" w:hAnsi="Times New Roman" w:cs="Times New Roman"/>
                <w:lang w:eastAsia="ru-RU"/>
              </w:rPr>
            </w:pPr>
            <w:r w:rsidRPr="004030C9">
              <w:rPr>
                <w:rFonts w:ascii="Times New Roman" w:eastAsia="Calibri" w:hAnsi="Times New Roman" w:cs="Times New Roman"/>
                <w:lang w:eastAsia="ru-RU"/>
              </w:rPr>
              <w:t xml:space="preserve">«Безопасность» </w:t>
            </w:r>
          </w:p>
        </w:tc>
        <w:tc>
          <w:tcPr>
            <w:tcW w:w="1275" w:type="dxa"/>
            <w:tcBorders>
              <w:top w:val="single" w:sz="4" w:space="0" w:color="auto"/>
              <w:left w:val="single" w:sz="4" w:space="0" w:color="auto"/>
              <w:bottom w:val="single" w:sz="4" w:space="0" w:color="auto"/>
              <w:right w:val="single" w:sz="4" w:space="0" w:color="auto"/>
            </w:tcBorders>
          </w:tcPr>
          <w:p w:rsidR="00EA06DD" w:rsidRPr="000C5F73" w:rsidRDefault="005121C8" w:rsidP="008E67F3">
            <w:pPr>
              <w:jc w:val="center"/>
              <w:rPr>
                <w:rFonts w:ascii="Times New Roman" w:hAnsi="Times New Roman" w:cs="Times New Roman"/>
                <w:bCs/>
              </w:rPr>
            </w:pPr>
            <w:r>
              <w:rPr>
                <w:rFonts w:ascii="Times New Roman" w:hAnsi="Times New Roman" w:cs="Times New Roman"/>
                <w:bCs/>
              </w:rPr>
              <w:t>3474,9</w:t>
            </w:r>
          </w:p>
        </w:tc>
        <w:tc>
          <w:tcPr>
            <w:tcW w:w="1276" w:type="dxa"/>
            <w:tcBorders>
              <w:top w:val="single" w:sz="4" w:space="0" w:color="auto"/>
              <w:left w:val="single" w:sz="4" w:space="0" w:color="auto"/>
              <w:bottom w:val="single" w:sz="4" w:space="0" w:color="auto"/>
              <w:right w:val="single" w:sz="4" w:space="0" w:color="auto"/>
            </w:tcBorders>
          </w:tcPr>
          <w:p w:rsidR="00EA06DD" w:rsidRPr="000C5F73" w:rsidRDefault="005121C8" w:rsidP="008E67F3">
            <w:pPr>
              <w:spacing w:before="40" w:after="40"/>
              <w:jc w:val="center"/>
              <w:rPr>
                <w:rFonts w:ascii="Times New Roman" w:hAnsi="Times New Roman" w:cs="Times New Roman"/>
              </w:rPr>
            </w:pPr>
            <w:r>
              <w:rPr>
                <w:rFonts w:ascii="Times New Roman" w:hAnsi="Times New Roman" w:cs="Times New Roman"/>
              </w:rPr>
              <w:t>3474,9</w:t>
            </w:r>
          </w:p>
        </w:tc>
        <w:tc>
          <w:tcPr>
            <w:tcW w:w="1134" w:type="dxa"/>
            <w:tcBorders>
              <w:top w:val="single" w:sz="4" w:space="0" w:color="auto"/>
              <w:left w:val="single" w:sz="4" w:space="0" w:color="auto"/>
              <w:bottom w:val="single" w:sz="4" w:space="0" w:color="auto"/>
              <w:right w:val="single" w:sz="4" w:space="0" w:color="auto"/>
            </w:tcBorders>
          </w:tcPr>
          <w:p w:rsidR="00EA06DD" w:rsidRPr="000C5F73" w:rsidRDefault="005121C8" w:rsidP="008E67F3">
            <w:pPr>
              <w:jc w:val="center"/>
              <w:rPr>
                <w:rFonts w:ascii="Times New Roman" w:hAnsi="Times New Roman" w:cs="Times New Roman"/>
                <w:bCs/>
              </w:rPr>
            </w:pPr>
            <w:r>
              <w:rPr>
                <w:rFonts w:ascii="Times New Roman" w:hAnsi="Times New Roman" w:cs="Times New Roman"/>
                <w:bCs/>
              </w:rPr>
              <w:t>2234,6</w:t>
            </w:r>
          </w:p>
        </w:tc>
        <w:tc>
          <w:tcPr>
            <w:tcW w:w="1134" w:type="dxa"/>
            <w:tcBorders>
              <w:top w:val="single" w:sz="4" w:space="0" w:color="auto"/>
              <w:left w:val="single" w:sz="4" w:space="0" w:color="auto"/>
              <w:bottom w:val="single" w:sz="4" w:space="0" w:color="auto"/>
              <w:right w:val="single" w:sz="4" w:space="0" w:color="auto"/>
            </w:tcBorders>
          </w:tcPr>
          <w:p w:rsidR="00EA06DD" w:rsidRPr="000C5F73" w:rsidRDefault="005121C8" w:rsidP="008E67F3">
            <w:pPr>
              <w:spacing w:before="40" w:after="40"/>
              <w:jc w:val="center"/>
              <w:rPr>
                <w:rFonts w:ascii="Times New Roman" w:hAnsi="Times New Roman" w:cs="Times New Roman"/>
              </w:rPr>
            </w:pPr>
            <w:r>
              <w:rPr>
                <w:rFonts w:ascii="Times New Roman" w:hAnsi="Times New Roman" w:cs="Times New Roman"/>
              </w:rPr>
              <w:t>64,3</w:t>
            </w:r>
          </w:p>
        </w:tc>
        <w:tc>
          <w:tcPr>
            <w:tcW w:w="993" w:type="dxa"/>
            <w:tcBorders>
              <w:top w:val="single" w:sz="4" w:space="0" w:color="auto"/>
              <w:left w:val="single" w:sz="4" w:space="0" w:color="auto"/>
              <w:bottom w:val="single" w:sz="4" w:space="0" w:color="auto"/>
              <w:right w:val="single" w:sz="4" w:space="0" w:color="auto"/>
            </w:tcBorders>
          </w:tcPr>
          <w:p w:rsidR="00EA06DD" w:rsidRPr="00A22709" w:rsidRDefault="00A22709" w:rsidP="008E67F3">
            <w:pPr>
              <w:spacing w:after="0" w:line="240" w:lineRule="auto"/>
              <w:jc w:val="center"/>
              <w:rPr>
                <w:rFonts w:ascii="Times New Roman" w:eastAsia="Times New Roman" w:hAnsi="Times New Roman" w:cs="Times New Roman"/>
              </w:rPr>
            </w:pPr>
            <w:r w:rsidRPr="00A22709">
              <w:rPr>
                <w:rFonts w:ascii="Times New Roman" w:eastAsia="Times New Roman" w:hAnsi="Times New Roman" w:cs="Times New Roman"/>
              </w:rPr>
              <w:t>0,28</w:t>
            </w:r>
          </w:p>
        </w:tc>
      </w:tr>
      <w:tr w:rsidR="00EA06DD" w:rsidRPr="004030C9" w:rsidTr="0006505A">
        <w:trPr>
          <w:trHeight w:val="532"/>
          <w:tblHeader/>
        </w:trPr>
        <w:tc>
          <w:tcPr>
            <w:tcW w:w="724" w:type="dxa"/>
            <w:tcBorders>
              <w:top w:val="single" w:sz="4" w:space="0" w:color="auto"/>
              <w:left w:val="single" w:sz="4" w:space="0" w:color="auto"/>
              <w:bottom w:val="single" w:sz="4" w:space="0" w:color="auto"/>
              <w:right w:val="single" w:sz="4" w:space="0" w:color="auto"/>
            </w:tcBorders>
          </w:tcPr>
          <w:p w:rsidR="00EA06DD" w:rsidRPr="004030C9" w:rsidRDefault="00EA06DD" w:rsidP="008E67F3">
            <w:pPr>
              <w:spacing w:after="0" w:line="240" w:lineRule="auto"/>
              <w:rPr>
                <w:rFonts w:ascii="Times New Roman" w:eastAsia="Calibri" w:hAnsi="Times New Roman" w:cs="Times New Roman"/>
                <w:lang w:eastAsia="ru-RU"/>
              </w:rPr>
            </w:pPr>
            <w:r w:rsidRPr="004030C9">
              <w:rPr>
                <w:rFonts w:ascii="Times New Roman" w:eastAsia="Calibri" w:hAnsi="Times New Roman" w:cs="Times New Roman"/>
                <w:lang w:eastAsia="ru-RU"/>
              </w:rPr>
              <w:t>07</w:t>
            </w:r>
          </w:p>
        </w:tc>
        <w:tc>
          <w:tcPr>
            <w:tcW w:w="3686" w:type="dxa"/>
            <w:tcBorders>
              <w:top w:val="single" w:sz="4" w:space="0" w:color="auto"/>
              <w:left w:val="single" w:sz="4" w:space="0" w:color="auto"/>
              <w:bottom w:val="single" w:sz="4" w:space="0" w:color="auto"/>
              <w:right w:val="single" w:sz="4" w:space="0" w:color="auto"/>
            </w:tcBorders>
            <w:vAlign w:val="center"/>
          </w:tcPr>
          <w:p w:rsidR="00EA06DD" w:rsidRPr="004030C9" w:rsidRDefault="00B60555" w:rsidP="008E67F3">
            <w:pPr>
              <w:spacing w:after="120" w:line="240" w:lineRule="auto"/>
              <w:rPr>
                <w:rFonts w:ascii="Times New Roman" w:eastAsia="Calibri" w:hAnsi="Times New Roman" w:cs="Times New Roman"/>
                <w:lang w:eastAsia="ru-RU"/>
              </w:rPr>
            </w:pPr>
            <w:r>
              <w:rPr>
                <w:rFonts w:ascii="Times New Roman" w:eastAsia="Calibri" w:hAnsi="Times New Roman" w:cs="Times New Roman"/>
                <w:lang w:eastAsia="ru-RU"/>
              </w:rPr>
              <w:t>«</w:t>
            </w:r>
            <w:r w:rsidR="00EA06DD" w:rsidRPr="004030C9">
              <w:rPr>
                <w:rFonts w:ascii="Times New Roman" w:eastAsia="Calibri" w:hAnsi="Times New Roman" w:cs="Times New Roman"/>
                <w:lang w:eastAsia="ru-RU"/>
              </w:rPr>
              <w:t>Муниципальное хозяйство»</w:t>
            </w:r>
          </w:p>
        </w:tc>
        <w:tc>
          <w:tcPr>
            <w:tcW w:w="1275" w:type="dxa"/>
            <w:tcBorders>
              <w:top w:val="single" w:sz="4" w:space="0" w:color="auto"/>
              <w:left w:val="single" w:sz="4" w:space="0" w:color="auto"/>
              <w:bottom w:val="single" w:sz="4" w:space="0" w:color="auto"/>
              <w:right w:val="single" w:sz="4" w:space="0" w:color="auto"/>
            </w:tcBorders>
          </w:tcPr>
          <w:p w:rsidR="00EA06DD" w:rsidRPr="003203CA" w:rsidRDefault="005121C8" w:rsidP="008E67F3">
            <w:pPr>
              <w:spacing w:before="40" w:after="40"/>
              <w:jc w:val="center"/>
              <w:rPr>
                <w:rFonts w:ascii="Times New Roman" w:hAnsi="Times New Roman" w:cs="Times New Roman"/>
                <w:color w:val="000000"/>
              </w:rPr>
            </w:pPr>
            <w:r>
              <w:rPr>
                <w:rFonts w:ascii="Times New Roman" w:hAnsi="Times New Roman" w:cs="Times New Roman"/>
                <w:color w:val="000000"/>
              </w:rPr>
              <w:t>194794,9</w:t>
            </w:r>
          </w:p>
        </w:tc>
        <w:tc>
          <w:tcPr>
            <w:tcW w:w="1276" w:type="dxa"/>
            <w:tcBorders>
              <w:top w:val="single" w:sz="4" w:space="0" w:color="auto"/>
              <w:left w:val="single" w:sz="4" w:space="0" w:color="auto"/>
              <w:bottom w:val="single" w:sz="4" w:space="0" w:color="auto"/>
              <w:right w:val="single" w:sz="4" w:space="0" w:color="auto"/>
            </w:tcBorders>
          </w:tcPr>
          <w:p w:rsidR="00EA06DD" w:rsidRPr="003203CA" w:rsidRDefault="005121C8" w:rsidP="008E67F3">
            <w:pPr>
              <w:spacing w:before="40" w:after="40"/>
              <w:jc w:val="center"/>
              <w:rPr>
                <w:rFonts w:ascii="Times New Roman" w:hAnsi="Times New Roman" w:cs="Times New Roman"/>
                <w:color w:val="000000"/>
              </w:rPr>
            </w:pPr>
            <w:r>
              <w:rPr>
                <w:rFonts w:ascii="Times New Roman" w:hAnsi="Times New Roman" w:cs="Times New Roman"/>
                <w:color w:val="000000"/>
              </w:rPr>
              <w:t>194794,9</w:t>
            </w:r>
          </w:p>
        </w:tc>
        <w:tc>
          <w:tcPr>
            <w:tcW w:w="1134" w:type="dxa"/>
            <w:tcBorders>
              <w:top w:val="single" w:sz="4" w:space="0" w:color="auto"/>
              <w:left w:val="single" w:sz="4" w:space="0" w:color="auto"/>
              <w:bottom w:val="single" w:sz="4" w:space="0" w:color="auto"/>
              <w:right w:val="single" w:sz="4" w:space="0" w:color="auto"/>
            </w:tcBorders>
          </w:tcPr>
          <w:p w:rsidR="00EA06DD" w:rsidRPr="003203CA" w:rsidRDefault="005121C8" w:rsidP="008E67F3">
            <w:pPr>
              <w:spacing w:before="40" w:after="40"/>
              <w:jc w:val="center"/>
              <w:rPr>
                <w:rFonts w:ascii="Times New Roman" w:hAnsi="Times New Roman" w:cs="Times New Roman"/>
                <w:color w:val="000000"/>
              </w:rPr>
            </w:pPr>
            <w:r>
              <w:rPr>
                <w:rFonts w:ascii="Times New Roman" w:hAnsi="Times New Roman" w:cs="Times New Roman"/>
                <w:color w:val="000000"/>
              </w:rPr>
              <w:t>161216,2</w:t>
            </w:r>
          </w:p>
        </w:tc>
        <w:tc>
          <w:tcPr>
            <w:tcW w:w="1134" w:type="dxa"/>
            <w:tcBorders>
              <w:top w:val="single" w:sz="4" w:space="0" w:color="auto"/>
              <w:left w:val="single" w:sz="4" w:space="0" w:color="auto"/>
              <w:bottom w:val="single" w:sz="4" w:space="0" w:color="auto"/>
              <w:right w:val="single" w:sz="4" w:space="0" w:color="auto"/>
            </w:tcBorders>
          </w:tcPr>
          <w:p w:rsidR="00EA06DD" w:rsidRPr="003203CA" w:rsidRDefault="005121C8" w:rsidP="008E67F3">
            <w:pPr>
              <w:spacing w:before="40" w:after="40"/>
              <w:jc w:val="center"/>
              <w:rPr>
                <w:rFonts w:ascii="Times New Roman" w:hAnsi="Times New Roman" w:cs="Times New Roman"/>
                <w:color w:val="000000"/>
              </w:rPr>
            </w:pPr>
            <w:r>
              <w:rPr>
                <w:rFonts w:ascii="Times New Roman" w:hAnsi="Times New Roman" w:cs="Times New Roman"/>
                <w:color w:val="000000"/>
              </w:rPr>
              <w:t>82,8</w:t>
            </w:r>
          </w:p>
        </w:tc>
        <w:tc>
          <w:tcPr>
            <w:tcW w:w="993" w:type="dxa"/>
            <w:tcBorders>
              <w:top w:val="single" w:sz="4" w:space="0" w:color="auto"/>
              <w:left w:val="single" w:sz="4" w:space="0" w:color="auto"/>
              <w:bottom w:val="single" w:sz="4" w:space="0" w:color="auto"/>
              <w:right w:val="single" w:sz="4" w:space="0" w:color="auto"/>
            </w:tcBorders>
          </w:tcPr>
          <w:p w:rsidR="00EA06DD" w:rsidRPr="00A22709" w:rsidRDefault="00A22709" w:rsidP="008E67F3">
            <w:pPr>
              <w:spacing w:after="0" w:line="240" w:lineRule="auto"/>
              <w:jc w:val="center"/>
              <w:rPr>
                <w:rFonts w:ascii="Times New Roman" w:eastAsia="Times New Roman" w:hAnsi="Times New Roman" w:cs="Times New Roman"/>
              </w:rPr>
            </w:pPr>
            <w:r w:rsidRPr="00A22709">
              <w:rPr>
                <w:rFonts w:ascii="Times New Roman" w:eastAsia="Times New Roman" w:hAnsi="Times New Roman" w:cs="Times New Roman"/>
              </w:rPr>
              <w:t>20,5</w:t>
            </w:r>
          </w:p>
        </w:tc>
      </w:tr>
      <w:tr w:rsidR="00EA06DD" w:rsidRPr="004030C9" w:rsidTr="0006505A">
        <w:trPr>
          <w:trHeight w:val="532"/>
          <w:tblHeader/>
        </w:trPr>
        <w:tc>
          <w:tcPr>
            <w:tcW w:w="724" w:type="dxa"/>
            <w:tcBorders>
              <w:top w:val="single" w:sz="4" w:space="0" w:color="auto"/>
              <w:left w:val="single" w:sz="4" w:space="0" w:color="auto"/>
              <w:bottom w:val="single" w:sz="4" w:space="0" w:color="auto"/>
              <w:right w:val="single" w:sz="4" w:space="0" w:color="auto"/>
            </w:tcBorders>
          </w:tcPr>
          <w:p w:rsidR="00EA06DD" w:rsidRPr="004030C9" w:rsidRDefault="00EA06DD" w:rsidP="008E67F3">
            <w:pPr>
              <w:spacing w:after="0" w:line="240" w:lineRule="auto"/>
              <w:rPr>
                <w:rFonts w:ascii="Times New Roman" w:eastAsia="Calibri" w:hAnsi="Times New Roman" w:cs="Times New Roman"/>
                <w:lang w:eastAsia="ru-RU"/>
              </w:rPr>
            </w:pPr>
            <w:r w:rsidRPr="004030C9">
              <w:rPr>
                <w:rFonts w:ascii="Times New Roman" w:eastAsia="Calibri" w:hAnsi="Times New Roman" w:cs="Times New Roman"/>
                <w:lang w:eastAsia="ru-RU"/>
              </w:rPr>
              <w:t>08</w:t>
            </w:r>
          </w:p>
        </w:tc>
        <w:tc>
          <w:tcPr>
            <w:tcW w:w="3686" w:type="dxa"/>
            <w:tcBorders>
              <w:top w:val="single" w:sz="4" w:space="0" w:color="auto"/>
              <w:left w:val="single" w:sz="4" w:space="0" w:color="auto"/>
              <w:bottom w:val="single" w:sz="4" w:space="0" w:color="auto"/>
              <w:right w:val="single" w:sz="4" w:space="0" w:color="auto"/>
            </w:tcBorders>
            <w:vAlign w:val="center"/>
          </w:tcPr>
          <w:p w:rsidR="00EA06DD" w:rsidRPr="004030C9" w:rsidRDefault="00EA06DD" w:rsidP="00B60555">
            <w:pPr>
              <w:spacing w:after="120" w:line="240" w:lineRule="auto"/>
              <w:rPr>
                <w:rFonts w:ascii="Times New Roman" w:eastAsia="Calibri" w:hAnsi="Times New Roman" w:cs="Times New Roman"/>
                <w:lang w:eastAsia="ru-RU"/>
              </w:rPr>
            </w:pPr>
            <w:r w:rsidRPr="004030C9">
              <w:rPr>
                <w:rFonts w:ascii="Times New Roman" w:eastAsia="Calibri" w:hAnsi="Times New Roman" w:cs="Times New Roman"/>
                <w:lang w:eastAsia="ru-RU"/>
              </w:rPr>
              <w:t xml:space="preserve">«Энергосбережение и повышение энергетической эффективности» </w:t>
            </w:r>
          </w:p>
        </w:tc>
        <w:tc>
          <w:tcPr>
            <w:tcW w:w="1275" w:type="dxa"/>
            <w:tcBorders>
              <w:top w:val="single" w:sz="4" w:space="0" w:color="auto"/>
              <w:left w:val="single" w:sz="4" w:space="0" w:color="auto"/>
              <w:bottom w:val="single" w:sz="4" w:space="0" w:color="auto"/>
              <w:right w:val="single" w:sz="4" w:space="0" w:color="auto"/>
            </w:tcBorders>
          </w:tcPr>
          <w:p w:rsidR="00EA06DD" w:rsidRPr="004214BF" w:rsidRDefault="005121C8" w:rsidP="008E67F3">
            <w:pPr>
              <w:jc w:val="center"/>
              <w:rPr>
                <w:rFonts w:ascii="Times New Roman" w:hAnsi="Times New Roman" w:cs="Times New Roman"/>
              </w:rPr>
            </w:pPr>
            <w:r>
              <w:rPr>
                <w:rFonts w:ascii="Times New Roman" w:hAnsi="Times New Roman" w:cs="Times New Roman"/>
              </w:rPr>
              <w:t>17252,9</w:t>
            </w:r>
          </w:p>
        </w:tc>
        <w:tc>
          <w:tcPr>
            <w:tcW w:w="1276" w:type="dxa"/>
            <w:tcBorders>
              <w:top w:val="single" w:sz="4" w:space="0" w:color="auto"/>
              <w:left w:val="single" w:sz="4" w:space="0" w:color="auto"/>
              <w:bottom w:val="single" w:sz="4" w:space="0" w:color="auto"/>
              <w:right w:val="single" w:sz="4" w:space="0" w:color="auto"/>
            </w:tcBorders>
          </w:tcPr>
          <w:p w:rsidR="00EA06DD" w:rsidRPr="004214BF" w:rsidRDefault="005121C8" w:rsidP="008E67F3">
            <w:pPr>
              <w:jc w:val="center"/>
              <w:rPr>
                <w:rFonts w:ascii="Times New Roman" w:hAnsi="Times New Roman" w:cs="Times New Roman"/>
              </w:rPr>
            </w:pPr>
            <w:r>
              <w:rPr>
                <w:rFonts w:ascii="Times New Roman" w:hAnsi="Times New Roman" w:cs="Times New Roman"/>
              </w:rPr>
              <w:t>17252,9</w:t>
            </w:r>
          </w:p>
        </w:tc>
        <w:tc>
          <w:tcPr>
            <w:tcW w:w="1134" w:type="dxa"/>
            <w:tcBorders>
              <w:top w:val="single" w:sz="4" w:space="0" w:color="auto"/>
              <w:left w:val="single" w:sz="4" w:space="0" w:color="auto"/>
              <w:bottom w:val="single" w:sz="4" w:space="0" w:color="auto"/>
              <w:right w:val="single" w:sz="4" w:space="0" w:color="auto"/>
            </w:tcBorders>
          </w:tcPr>
          <w:p w:rsidR="00EA06DD" w:rsidRPr="004214BF" w:rsidRDefault="005121C8" w:rsidP="008E67F3">
            <w:pPr>
              <w:jc w:val="center"/>
              <w:rPr>
                <w:rFonts w:ascii="Times New Roman" w:hAnsi="Times New Roman" w:cs="Times New Roman"/>
              </w:rPr>
            </w:pPr>
            <w:r>
              <w:rPr>
                <w:rFonts w:ascii="Times New Roman" w:hAnsi="Times New Roman" w:cs="Times New Roman"/>
              </w:rPr>
              <w:t>11720,8</w:t>
            </w:r>
          </w:p>
        </w:tc>
        <w:tc>
          <w:tcPr>
            <w:tcW w:w="1134" w:type="dxa"/>
            <w:tcBorders>
              <w:top w:val="single" w:sz="4" w:space="0" w:color="auto"/>
              <w:left w:val="single" w:sz="4" w:space="0" w:color="auto"/>
              <w:bottom w:val="single" w:sz="4" w:space="0" w:color="auto"/>
              <w:right w:val="single" w:sz="4" w:space="0" w:color="auto"/>
            </w:tcBorders>
          </w:tcPr>
          <w:p w:rsidR="00EA06DD" w:rsidRPr="004214BF" w:rsidRDefault="005121C8" w:rsidP="00406D08">
            <w:pPr>
              <w:jc w:val="center"/>
              <w:rPr>
                <w:rFonts w:ascii="Times New Roman" w:hAnsi="Times New Roman" w:cs="Times New Roman"/>
              </w:rPr>
            </w:pPr>
            <w:r>
              <w:rPr>
                <w:rFonts w:ascii="Times New Roman" w:hAnsi="Times New Roman" w:cs="Times New Roman"/>
              </w:rPr>
              <w:t>67,9</w:t>
            </w:r>
          </w:p>
        </w:tc>
        <w:tc>
          <w:tcPr>
            <w:tcW w:w="993" w:type="dxa"/>
            <w:tcBorders>
              <w:top w:val="single" w:sz="4" w:space="0" w:color="auto"/>
              <w:left w:val="single" w:sz="4" w:space="0" w:color="auto"/>
              <w:bottom w:val="single" w:sz="4" w:space="0" w:color="auto"/>
              <w:right w:val="single" w:sz="4" w:space="0" w:color="auto"/>
            </w:tcBorders>
          </w:tcPr>
          <w:p w:rsidR="00EA06DD" w:rsidRPr="00A22709" w:rsidRDefault="00A22709" w:rsidP="008E67F3">
            <w:pPr>
              <w:spacing w:after="0" w:line="240" w:lineRule="auto"/>
              <w:jc w:val="center"/>
              <w:rPr>
                <w:rFonts w:ascii="Times New Roman" w:eastAsia="Times New Roman" w:hAnsi="Times New Roman" w:cs="Times New Roman"/>
              </w:rPr>
            </w:pPr>
            <w:r w:rsidRPr="00A22709">
              <w:rPr>
                <w:rFonts w:ascii="Times New Roman" w:eastAsia="Times New Roman" w:hAnsi="Times New Roman" w:cs="Times New Roman"/>
              </w:rPr>
              <w:t>1,49</w:t>
            </w:r>
          </w:p>
        </w:tc>
      </w:tr>
      <w:tr w:rsidR="00BE0F77" w:rsidRPr="00360A84" w:rsidTr="003E1E78">
        <w:trPr>
          <w:trHeight w:val="532"/>
          <w:tblHeader/>
        </w:trPr>
        <w:tc>
          <w:tcPr>
            <w:tcW w:w="724" w:type="dxa"/>
            <w:tcBorders>
              <w:top w:val="single" w:sz="4" w:space="0" w:color="auto"/>
              <w:left w:val="single" w:sz="4" w:space="0" w:color="auto"/>
              <w:bottom w:val="single" w:sz="4" w:space="0" w:color="auto"/>
              <w:right w:val="single" w:sz="4" w:space="0" w:color="auto"/>
            </w:tcBorders>
          </w:tcPr>
          <w:p w:rsidR="00BE0F77" w:rsidRPr="004030C9" w:rsidRDefault="00BE0F77" w:rsidP="008E67F3">
            <w:pPr>
              <w:spacing w:after="0" w:line="240" w:lineRule="auto"/>
              <w:rPr>
                <w:rFonts w:ascii="Times New Roman" w:eastAsia="Calibri" w:hAnsi="Times New Roman" w:cs="Times New Roman"/>
                <w:lang w:eastAsia="ru-RU"/>
              </w:rPr>
            </w:pPr>
            <w:r w:rsidRPr="004030C9">
              <w:rPr>
                <w:rFonts w:ascii="Times New Roman" w:eastAsia="Calibri" w:hAnsi="Times New Roman" w:cs="Times New Roman"/>
                <w:lang w:eastAsia="ru-RU"/>
              </w:rPr>
              <w:t>09</w:t>
            </w:r>
          </w:p>
        </w:tc>
        <w:tc>
          <w:tcPr>
            <w:tcW w:w="3686" w:type="dxa"/>
            <w:tcBorders>
              <w:top w:val="single" w:sz="4" w:space="0" w:color="auto"/>
              <w:left w:val="single" w:sz="4" w:space="0" w:color="auto"/>
              <w:bottom w:val="single" w:sz="4" w:space="0" w:color="auto"/>
              <w:right w:val="single" w:sz="4" w:space="0" w:color="auto"/>
            </w:tcBorders>
            <w:vAlign w:val="center"/>
          </w:tcPr>
          <w:p w:rsidR="00BE0F77" w:rsidRPr="004030C9" w:rsidRDefault="00BE0F77" w:rsidP="008E67F3">
            <w:pPr>
              <w:spacing w:after="120" w:line="240" w:lineRule="auto"/>
              <w:rPr>
                <w:rFonts w:ascii="Times New Roman" w:eastAsia="Calibri" w:hAnsi="Times New Roman" w:cs="Times New Roman"/>
                <w:lang w:eastAsia="ru-RU"/>
              </w:rPr>
            </w:pPr>
            <w:r w:rsidRPr="004030C9">
              <w:rPr>
                <w:rFonts w:ascii="Times New Roman" w:eastAsia="Calibri" w:hAnsi="Times New Roman" w:cs="Times New Roman"/>
                <w:lang w:eastAsia="ru-RU"/>
              </w:rPr>
              <w:t xml:space="preserve">«Муниципальное управление» </w:t>
            </w:r>
          </w:p>
        </w:tc>
        <w:tc>
          <w:tcPr>
            <w:tcW w:w="1275" w:type="dxa"/>
            <w:tcBorders>
              <w:top w:val="single" w:sz="4" w:space="0" w:color="auto"/>
              <w:left w:val="single" w:sz="4" w:space="0" w:color="auto"/>
              <w:bottom w:val="single" w:sz="4" w:space="0" w:color="auto"/>
              <w:right w:val="single" w:sz="4" w:space="0" w:color="auto"/>
            </w:tcBorders>
            <w:vAlign w:val="center"/>
          </w:tcPr>
          <w:p w:rsidR="00BE0F77" w:rsidRPr="00BE0F77" w:rsidRDefault="0001024C">
            <w:pPr>
              <w:pStyle w:val="2"/>
              <w:spacing w:line="256" w:lineRule="auto"/>
              <w:rPr>
                <w:sz w:val="22"/>
                <w:szCs w:val="22"/>
                <w:lang w:eastAsia="en-US"/>
              </w:rPr>
            </w:pPr>
            <w:r>
              <w:rPr>
                <w:sz w:val="22"/>
                <w:szCs w:val="22"/>
                <w:lang w:eastAsia="en-US"/>
              </w:rPr>
              <w:t>111696,7</w:t>
            </w:r>
          </w:p>
        </w:tc>
        <w:tc>
          <w:tcPr>
            <w:tcW w:w="1276" w:type="dxa"/>
            <w:tcBorders>
              <w:top w:val="single" w:sz="4" w:space="0" w:color="auto"/>
              <w:left w:val="single" w:sz="4" w:space="0" w:color="auto"/>
              <w:bottom w:val="single" w:sz="4" w:space="0" w:color="auto"/>
              <w:right w:val="single" w:sz="4" w:space="0" w:color="auto"/>
            </w:tcBorders>
            <w:vAlign w:val="center"/>
          </w:tcPr>
          <w:p w:rsidR="00BE0F77" w:rsidRPr="00BE0F77" w:rsidRDefault="0001024C">
            <w:pPr>
              <w:pStyle w:val="2"/>
              <w:spacing w:line="256" w:lineRule="auto"/>
              <w:rPr>
                <w:sz w:val="22"/>
                <w:szCs w:val="22"/>
                <w:lang w:eastAsia="en-US"/>
              </w:rPr>
            </w:pPr>
            <w:r>
              <w:rPr>
                <w:sz w:val="22"/>
                <w:szCs w:val="22"/>
                <w:lang w:eastAsia="en-US"/>
              </w:rPr>
              <w:t>111696,7</w:t>
            </w:r>
          </w:p>
        </w:tc>
        <w:tc>
          <w:tcPr>
            <w:tcW w:w="1134" w:type="dxa"/>
            <w:tcBorders>
              <w:top w:val="single" w:sz="4" w:space="0" w:color="auto"/>
              <w:left w:val="single" w:sz="4" w:space="0" w:color="auto"/>
              <w:bottom w:val="single" w:sz="4" w:space="0" w:color="auto"/>
              <w:right w:val="single" w:sz="4" w:space="0" w:color="auto"/>
            </w:tcBorders>
            <w:vAlign w:val="center"/>
          </w:tcPr>
          <w:p w:rsidR="00BE0F77" w:rsidRPr="00BE0F77" w:rsidRDefault="0001024C">
            <w:pPr>
              <w:pStyle w:val="2"/>
              <w:spacing w:line="256" w:lineRule="auto"/>
              <w:rPr>
                <w:sz w:val="22"/>
                <w:szCs w:val="22"/>
                <w:lang w:eastAsia="en-US"/>
              </w:rPr>
            </w:pPr>
            <w:r>
              <w:rPr>
                <w:sz w:val="22"/>
                <w:szCs w:val="22"/>
                <w:lang w:eastAsia="en-US"/>
              </w:rPr>
              <w:t>108979,1</w:t>
            </w:r>
          </w:p>
        </w:tc>
        <w:tc>
          <w:tcPr>
            <w:tcW w:w="1134" w:type="dxa"/>
            <w:tcBorders>
              <w:top w:val="single" w:sz="4" w:space="0" w:color="auto"/>
              <w:left w:val="single" w:sz="4" w:space="0" w:color="auto"/>
              <w:bottom w:val="single" w:sz="4" w:space="0" w:color="auto"/>
              <w:right w:val="single" w:sz="4" w:space="0" w:color="auto"/>
            </w:tcBorders>
            <w:vAlign w:val="center"/>
          </w:tcPr>
          <w:p w:rsidR="00BE0F77" w:rsidRPr="00BE0F77" w:rsidRDefault="0001024C">
            <w:pPr>
              <w:pStyle w:val="2"/>
              <w:spacing w:line="256" w:lineRule="auto"/>
              <w:rPr>
                <w:sz w:val="22"/>
                <w:szCs w:val="22"/>
                <w:lang w:eastAsia="en-US"/>
              </w:rPr>
            </w:pPr>
            <w:r>
              <w:rPr>
                <w:sz w:val="22"/>
                <w:szCs w:val="22"/>
                <w:lang w:eastAsia="en-US"/>
              </w:rPr>
              <w:t>97,6</w:t>
            </w:r>
          </w:p>
        </w:tc>
        <w:tc>
          <w:tcPr>
            <w:tcW w:w="993" w:type="dxa"/>
            <w:tcBorders>
              <w:top w:val="single" w:sz="4" w:space="0" w:color="auto"/>
              <w:left w:val="single" w:sz="4" w:space="0" w:color="auto"/>
              <w:bottom w:val="single" w:sz="4" w:space="0" w:color="auto"/>
              <w:right w:val="single" w:sz="4" w:space="0" w:color="auto"/>
            </w:tcBorders>
          </w:tcPr>
          <w:p w:rsidR="00BE0F77" w:rsidRPr="00A22709" w:rsidRDefault="00A22709" w:rsidP="008E67F3">
            <w:pPr>
              <w:spacing w:after="0" w:line="240" w:lineRule="auto"/>
              <w:jc w:val="center"/>
              <w:rPr>
                <w:rFonts w:ascii="Times New Roman" w:eastAsia="Times New Roman" w:hAnsi="Times New Roman" w:cs="Times New Roman"/>
              </w:rPr>
            </w:pPr>
            <w:r w:rsidRPr="00A22709">
              <w:rPr>
                <w:rFonts w:ascii="Times New Roman" w:eastAsia="Times New Roman" w:hAnsi="Times New Roman" w:cs="Times New Roman"/>
              </w:rPr>
              <w:t>13,9</w:t>
            </w:r>
          </w:p>
        </w:tc>
      </w:tr>
      <w:tr w:rsidR="00EA06DD" w:rsidRPr="004030C9" w:rsidTr="0006505A">
        <w:trPr>
          <w:trHeight w:val="532"/>
          <w:tblHeader/>
        </w:trPr>
        <w:tc>
          <w:tcPr>
            <w:tcW w:w="724" w:type="dxa"/>
            <w:tcBorders>
              <w:top w:val="single" w:sz="4" w:space="0" w:color="auto"/>
              <w:left w:val="single" w:sz="4" w:space="0" w:color="auto"/>
              <w:bottom w:val="single" w:sz="4" w:space="0" w:color="auto"/>
              <w:right w:val="single" w:sz="4" w:space="0" w:color="auto"/>
            </w:tcBorders>
          </w:tcPr>
          <w:p w:rsidR="00EA06DD" w:rsidRPr="004030C9" w:rsidRDefault="00EA06DD" w:rsidP="008E67F3">
            <w:pPr>
              <w:spacing w:after="0" w:line="240" w:lineRule="auto"/>
              <w:rPr>
                <w:rFonts w:ascii="Times New Roman" w:eastAsia="Calibri" w:hAnsi="Times New Roman" w:cs="Times New Roman"/>
                <w:lang w:eastAsia="ru-RU"/>
              </w:rPr>
            </w:pPr>
            <w:r w:rsidRPr="004030C9">
              <w:rPr>
                <w:rFonts w:ascii="Times New Roman" w:eastAsia="Calibri" w:hAnsi="Times New Roman" w:cs="Times New Roman"/>
                <w:lang w:eastAsia="ru-RU"/>
              </w:rPr>
              <w:t>10</w:t>
            </w:r>
          </w:p>
        </w:tc>
        <w:tc>
          <w:tcPr>
            <w:tcW w:w="3686" w:type="dxa"/>
            <w:tcBorders>
              <w:top w:val="single" w:sz="4" w:space="0" w:color="auto"/>
              <w:left w:val="single" w:sz="4" w:space="0" w:color="auto"/>
              <w:bottom w:val="single" w:sz="4" w:space="0" w:color="auto"/>
              <w:right w:val="single" w:sz="4" w:space="0" w:color="auto"/>
            </w:tcBorders>
            <w:vAlign w:val="center"/>
          </w:tcPr>
          <w:p w:rsidR="00EA06DD" w:rsidRPr="004030C9" w:rsidRDefault="001B0A47" w:rsidP="008E67F3">
            <w:pPr>
              <w:spacing w:after="120" w:line="240" w:lineRule="auto"/>
              <w:rPr>
                <w:rFonts w:ascii="Times New Roman" w:eastAsia="Calibri" w:hAnsi="Times New Roman" w:cs="Times New Roman"/>
                <w:lang w:eastAsia="ru-RU"/>
              </w:rPr>
            </w:pPr>
            <w:r>
              <w:rPr>
                <w:rFonts w:ascii="Times New Roman" w:eastAsia="Calibri" w:hAnsi="Times New Roman" w:cs="Times New Roman"/>
                <w:lang w:eastAsia="ru-RU"/>
              </w:rPr>
              <w:t xml:space="preserve">«Управление </w:t>
            </w:r>
            <w:r w:rsidR="00EA06DD" w:rsidRPr="004030C9">
              <w:rPr>
                <w:rFonts w:ascii="Times New Roman" w:eastAsia="Calibri" w:hAnsi="Times New Roman" w:cs="Times New Roman"/>
                <w:lang w:eastAsia="ru-RU"/>
              </w:rPr>
              <w:t xml:space="preserve">муниципальными финансами» </w:t>
            </w:r>
          </w:p>
        </w:tc>
        <w:tc>
          <w:tcPr>
            <w:tcW w:w="1275" w:type="dxa"/>
            <w:tcBorders>
              <w:top w:val="single" w:sz="4" w:space="0" w:color="auto"/>
              <w:left w:val="single" w:sz="4" w:space="0" w:color="auto"/>
              <w:bottom w:val="single" w:sz="4" w:space="0" w:color="auto"/>
              <w:right w:val="single" w:sz="4" w:space="0" w:color="auto"/>
            </w:tcBorders>
          </w:tcPr>
          <w:p w:rsidR="00EA06DD" w:rsidRPr="00383E5C" w:rsidRDefault="0001024C" w:rsidP="008E67F3">
            <w:pPr>
              <w:spacing w:before="40" w:after="40"/>
              <w:jc w:val="center"/>
              <w:rPr>
                <w:rFonts w:ascii="Times New Roman" w:hAnsi="Times New Roman" w:cs="Times New Roman"/>
              </w:rPr>
            </w:pPr>
            <w:r>
              <w:rPr>
                <w:rFonts w:ascii="Times New Roman" w:hAnsi="Times New Roman" w:cs="Times New Roman"/>
              </w:rPr>
              <w:t>7634,3</w:t>
            </w:r>
          </w:p>
        </w:tc>
        <w:tc>
          <w:tcPr>
            <w:tcW w:w="1276" w:type="dxa"/>
            <w:tcBorders>
              <w:top w:val="single" w:sz="4" w:space="0" w:color="auto"/>
              <w:left w:val="single" w:sz="4" w:space="0" w:color="auto"/>
              <w:bottom w:val="single" w:sz="4" w:space="0" w:color="auto"/>
              <w:right w:val="single" w:sz="4" w:space="0" w:color="auto"/>
            </w:tcBorders>
          </w:tcPr>
          <w:p w:rsidR="00EA06DD" w:rsidRPr="00383E5C" w:rsidRDefault="0001024C" w:rsidP="008E67F3">
            <w:pPr>
              <w:spacing w:before="40" w:after="40"/>
              <w:jc w:val="center"/>
              <w:rPr>
                <w:rFonts w:ascii="Times New Roman" w:hAnsi="Times New Roman" w:cs="Times New Roman"/>
              </w:rPr>
            </w:pPr>
            <w:r>
              <w:rPr>
                <w:rFonts w:ascii="Times New Roman" w:hAnsi="Times New Roman" w:cs="Times New Roman"/>
              </w:rPr>
              <w:t>7634,3</w:t>
            </w:r>
          </w:p>
        </w:tc>
        <w:tc>
          <w:tcPr>
            <w:tcW w:w="1134" w:type="dxa"/>
            <w:tcBorders>
              <w:top w:val="single" w:sz="4" w:space="0" w:color="auto"/>
              <w:left w:val="single" w:sz="4" w:space="0" w:color="auto"/>
              <w:bottom w:val="single" w:sz="4" w:space="0" w:color="auto"/>
              <w:right w:val="single" w:sz="4" w:space="0" w:color="auto"/>
            </w:tcBorders>
          </w:tcPr>
          <w:p w:rsidR="00EA06DD" w:rsidRPr="00383E5C" w:rsidRDefault="0001024C" w:rsidP="008E67F3">
            <w:pPr>
              <w:spacing w:before="40" w:after="40"/>
              <w:jc w:val="center"/>
              <w:rPr>
                <w:rFonts w:ascii="Times New Roman" w:hAnsi="Times New Roman" w:cs="Times New Roman"/>
              </w:rPr>
            </w:pPr>
            <w:r>
              <w:rPr>
                <w:rFonts w:ascii="Times New Roman" w:hAnsi="Times New Roman" w:cs="Times New Roman"/>
              </w:rPr>
              <w:t>7498,1</w:t>
            </w:r>
          </w:p>
        </w:tc>
        <w:tc>
          <w:tcPr>
            <w:tcW w:w="1134" w:type="dxa"/>
            <w:tcBorders>
              <w:top w:val="single" w:sz="4" w:space="0" w:color="auto"/>
              <w:left w:val="single" w:sz="4" w:space="0" w:color="auto"/>
              <w:bottom w:val="single" w:sz="4" w:space="0" w:color="auto"/>
              <w:right w:val="single" w:sz="4" w:space="0" w:color="auto"/>
            </w:tcBorders>
          </w:tcPr>
          <w:p w:rsidR="00EA06DD" w:rsidRPr="00383E5C" w:rsidRDefault="0001024C" w:rsidP="008E67F3">
            <w:pPr>
              <w:spacing w:before="40" w:after="40"/>
              <w:jc w:val="center"/>
              <w:rPr>
                <w:rFonts w:ascii="Times New Roman" w:hAnsi="Times New Roman" w:cs="Times New Roman"/>
              </w:rPr>
            </w:pPr>
            <w:r>
              <w:rPr>
                <w:rFonts w:ascii="Times New Roman" w:hAnsi="Times New Roman" w:cs="Times New Roman"/>
              </w:rPr>
              <w:t>98,22</w:t>
            </w:r>
          </w:p>
        </w:tc>
        <w:tc>
          <w:tcPr>
            <w:tcW w:w="993" w:type="dxa"/>
            <w:tcBorders>
              <w:top w:val="single" w:sz="4" w:space="0" w:color="auto"/>
              <w:left w:val="single" w:sz="4" w:space="0" w:color="auto"/>
              <w:bottom w:val="single" w:sz="4" w:space="0" w:color="auto"/>
              <w:right w:val="single" w:sz="4" w:space="0" w:color="auto"/>
            </w:tcBorders>
          </w:tcPr>
          <w:p w:rsidR="00EA06DD" w:rsidRPr="00A22709" w:rsidRDefault="00A22709" w:rsidP="008E67F3">
            <w:pPr>
              <w:spacing w:after="0" w:line="240" w:lineRule="auto"/>
              <w:jc w:val="center"/>
              <w:rPr>
                <w:rFonts w:ascii="Times New Roman" w:eastAsia="Times New Roman" w:hAnsi="Times New Roman" w:cs="Times New Roman"/>
              </w:rPr>
            </w:pPr>
            <w:r w:rsidRPr="00A22709">
              <w:rPr>
                <w:rFonts w:ascii="Times New Roman" w:eastAsia="Times New Roman" w:hAnsi="Times New Roman" w:cs="Times New Roman"/>
              </w:rPr>
              <w:t>0,96</w:t>
            </w:r>
          </w:p>
        </w:tc>
      </w:tr>
      <w:tr w:rsidR="00EA06DD" w:rsidRPr="004030C9" w:rsidTr="0006505A">
        <w:trPr>
          <w:trHeight w:val="532"/>
          <w:tblHeader/>
        </w:trPr>
        <w:tc>
          <w:tcPr>
            <w:tcW w:w="724" w:type="dxa"/>
            <w:tcBorders>
              <w:top w:val="single" w:sz="4" w:space="0" w:color="auto"/>
              <w:left w:val="single" w:sz="4" w:space="0" w:color="auto"/>
              <w:bottom w:val="single" w:sz="4" w:space="0" w:color="auto"/>
              <w:right w:val="single" w:sz="4" w:space="0" w:color="auto"/>
            </w:tcBorders>
          </w:tcPr>
          <w:p w:rsidR="00EA06DD" w:rsidRPr="004030C9" w:rsidRDefault="00EA06DD" w:rsidP="008E67F3">
            <w:pPr>
              <w:spacing w:after="0" w:line="240" w:lineRule="auto"/>
              <w:rPr>
                <w:rFonts w:ascii="Times New Roman" w:eastAsia="Calibri" w:hAnsi="Times New Roman" w:cs="Times New Roman"/>
                <w:lang w:eastAsia="ru-RU"/>
              </w:rPr>
            </w:pPr>
            <w:r w:rsidRPr="004030C9">
              <w:rPr>
                <w:rFonts w:ascii="Times New Roman" w:eastAsia="Calibri" w:hAnsi="Times New Roman" w:cs="Times New Roman"/>
                <w:lang w:eastAsia="ru-RU"/>
              </w:rPr>
              <w:t>11</w:t>
            </w:r>
          </w:p>
        </w:tc>
        <w:tc>
          <w:tcPr>
            <w:tcW w:w="3686" w:type="dxa"/>
            <w:tcBorders>
              <w:top w:val="single" w:sz="4" w:space="0" w:color="auto"/>
              <w:left w:val="single" w:sz="4" w:space="0" w:color="auto"/>
              <w:bottom w:val="single" w:sz="4" w:space="0" w:color="auto"/>
              <w:right w:val="single" w:sz="4" w:space="0" w:color="auto"/>
            </w:tcBorders>
            <w:vAlign w:val="center"/>
          </w:tcPr>
          <w:p w:rsidR="00EA06DD" w:rsidRPr="004030C9" w:rsidRDefault="00EA06DD" w:rsidP="008E67F3">
            <w:pPr>
              <w:spacing w:after="120" w:line="240" w:lineRule="auto"/>
              <w:rPr>
                <w:rFonts w:ascii="Times New Roman" w:eastAsia="Calibri" w:hAnsi="Times New Roman" w:cs="Times New Roman"/>
                <w:lang w:eastAsia="ru-RU"/>
              </w:rPr>
            </w:pPr>
            <w:r w:rsidRPr="004030C9">
              <w:rPr>
                <w:rFonts w:ascii="Times New Roman" w:eastAsia="Times New Roman" w:hAnsi="Times New Roman" w:cs="Times New Roman"/>
                <w:lang w:eastAsia="ru-RU"/>
              </w:rPr>
              <w:t xml:space="preserve">«Развитие сельского хозяйства и расширение рынка сельскохозяйственной продукции» </w:t>
            </w:r>
          </w:p>
        </w:tc>
        <w:tc>
          <w:tcPr>
            <w:tcW w:w="1275" w:type="dxa"/>
            <w:tcBorders>
              <w:top w:val="single" w:sz="4" w:space="0" w:color="auto"/>
              <w:left w:val="single" w:sz="4" w:space="0" w:color="auto"/>
              <w:bottom w:val="single" w:sz="4" w:space="0" w:color="auto"/>
              <w:right w:val="single" w:sz="4" w:space="0" w:color="auto"/>
            </w:tcBorders>
          </w:tcPr>
          <w:p w:rsidR="00EA06DD" w:rsidRPr="004030C9" w:rsidRDefault="0001024C" w:rsidP="008E67F3">
            <w:pPr>
              <w:spacing w:before="40" w:after="40"/>
              <w:jc w:val="center"/>
              <w:rPr>
                <w:rFonts w:ascii="Times New Roman" w:hAnsi="Times New Roman" w:cs="Times New Roman"/>
                <w:color w:val="000000"/>
              </w:rPr>
            </w:pPr>
            <w:r>
              <w:rPr>
                <w:rFonts w:ascii="Times New Roman" w:hAnsi="Times New Roman" w:cs="Times New Roman"/>
                <w:color w:val="000000"/>
              </w:rPr>
              <w:t>685,8</w:t>
            </w:r>
          </w:p>
        </w:tc>
        <w:tc>
          <w:tcPr>
            <w:tcW w:w="1276" w:type="dxa"/>
            <w:tcBorders>
              <w:top w:val="single" w:sz="4" w:space="0" w:color="auto"/>
              <w:left w:val="single" w:sz="4" w:space="0" w:color="auto"/>
              <w:bottom w:val="single" w:sz="4" w:space="0" w:color="auto"/>
              <w:right w:val="single" w:sz="4" w:space="0" w:color="auto"/>
            </w:tcBorders>
          </w:tcPr>
          <w:p w:rsidR="00EA06DD" w:rsidRPr="004030C9" w:rsidRDefault="0001024C" w:rsidP="008E67F3">
            <w:pPr>
              <w:spacing w:before="40" w:after="40"/>
              <w:jc w:val="center"/>
              <w:rPr>
                <w:rFonts w:ascii="Times New Roman" w:hAnsi="Times New Roman" w:cs="Times New Roman"/>
                <w:color w:val="000000"/>
              </w:rPr>
            </w:pPr>
            <w:r>
              <w:rPr>
                <w:rFonts w:ascii="Times New Roman" w:hAnsi="Times New Roman" w:cs="Times New Roman"/>
                <w:color w:val="000000"/>
              </w:rPr>
              <w:t>685,8</w:t>
            </w:r>
          </w:p>
        </w:tc>
        <w:tc>
          <w:tcPr>
            <w:tcW w:w="1134" w:type="dxa"/>
            <w:tcBorders>
              <w:top w:val="single" w:sz="4" w:space="0" w:color="auto"/>
              <w:left w:val="single" w:sz="4" w:space="0" w:color="auto"/>
              <w:bottom w:val="single" w:sz="4" w:space="0" w:color="auto"/>
              <w:right w:val="single" w:sz="4" w:space="0" w:color="auto"/>
            </w:tcBorders>
          </w:tcPr>
          <w:p w:rsidR="00EA06DD" w:rsidRPr="004030C9" w:rsidRDefault="0001024C" w:rsidP="008E67F3">
            <w:pPr>
              <w:spacing w:before="40" w:after="40"/>
              <w:jc w:val="center"/>
              <w:rPr>
                <w:rFonts w:ascii="Times New Roman" w:hAnsi="Times New Roman" w:cs="Times New Roman"/>
                <w:color w:val="000000"/>
              </w:rPr>
            </w:pPr>
            <w:r>
              <w:rPr>
                <w:rFonts w:ascii="Times New Roman" w:hAnsi="Times New Roman" w:cs="Times New Roman"/>
                <w:color w:val="000000"/>
              </w:rPr>
              <w:t>488,7</w:t>
            </w:r>
          </w:p>
        </w:tc>
        <w:tc>
          <w:tcPr>
            <w:tcW w:w="1134" w:type="dxa"/>
            <w:tcBorders>
              <w:top w:val="single" w:sz="4" w:space="0" w:color="auto"/>
              <w:left w:val="single" w:sz="4" w:space="0" w:color="auto"/>
              <w:bottom w:val="single" w:sz="4" w:space="0" w:color="auto"/>
              <w:right w:val="single" w:sz="4" w:space="0" w:color="auto"/>
            </w:tcBorders>
          </w:tcPr>
          <w:p w:rsidR="00EA06DD" w:rsidRPr="004030C9" w:rsidRDefault="0001024C" w:rsidP="008E67F3">
            <w:pPr>
              <w:spacing w:before="40" w:after="40"/>
              <w:jc w:val="center"/>
              <w:rPr>
                <w:rFonts w:ascii="Times New Roman" w:hAnsi="Times New Roman" w:cs="Times New Roman"/>
                <w:color w:val="000000"/>
              </w:rPr>
            </w:pPr>
            <w:r>
              <w:rPr>
                <w:rFonts w:ascii="Times New Roman" w:hAnsi="Times New Roman" w:cs="Times New Roman"/>
                <w:color w:val="000000"/>
              </w:rPr>
              <w:t>71,3</w:t>
            </w:r>
          </w:p>
        </w:tc>
        <w:tc>
          <w:tcPr>
            <w:tcW w:w="993" w:type="dxa"/>
            <w:tcBorders>
              <w:top w:val="single" w:sz="4" w:space="0" w:color="auto"/>
              <w:left w:val="single" w:sz="4" w:space="0" w:color="auto"/>
              <w:bottom w:val="single" w:sz="4" w:space="0" w:color="auto"/>
              <w:right w:val="single" w:sz="4" w:space="0" w:color="auto"/>
            </w:tcBorders>
          </w:tcPr>
          <w:p w:rsidR="00EA06DD" w:rsidRPr="00A22709" w:rsidRDefault="00A22709" w:rsidP="008E67F3">
            <w:pPr>
              <w:jc w:val="center"/>
              <w:rPr>
                <w:rFonts w:ascii="Times New Roman" w:eastAsia="Times New Roman" w:hAnsi="Times New Roman" w:cs="Times New Roman"/>
              </w:rPr>
            </w:pPr>
            <w:r w:rsidRPr="00A22709">
              <w:rPr>
                <w:rFonts w:ascii="Times New Roman" w:eastAsia="Times New Roman" w:hAnsi="Times New Roman" w:cs="Times New Roman"/>
              </w:rPr>
              <w:t>0,06</w:t>
            </w:r>
          </w:p>
        </w:tc>
      </w:tr>
      <w:tr w:rsidR="00EA06DD" w:rsidRPr="004030C9" w:rsidTr="0006505A">
        <w:trPr>
          <w:trHeight w:val="532"/>
          <w:tblHeader/>
        </w:trPr>
        <w:tc>
          <w:tcPr>
            <w:tcW w:w="724" w:type="dxa"/>
            <w:tcBorders>
              <w:top w:val="single" w:sz="4" w:space="0" w:color="auto"/>
              <w:left w:val="single" w:sz="4" w:space="0" w:color="auto"/>
              <w:bottom w:val="single" w:sz="4" w:space="0" w:color="auto"/>
              <w:right w:val="single" w:sz="4" w:space="0" w:color="auto"/>
            </w:tcBorders>
          </w:tcPr>
          <w:p w:rsidR="00EA06DD" w:rsidRPr="004030C9" w:rsidRDefault="008E67F3" w:rsidP="008E67F3">
            <w:pPr>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12</w:t>
            </w:r>
          </w:p>
        </w:tc>
        <w:tc>
          <w:tcPr>
            <w:tcW w:w="3686" w:type="dxa"/>
            <w:tcBorders>
              <w:top w:val="single" w:sz="4" w:space="0" w:color="auto"/>
              <w:left w:val="single" w:sz="4" w:space="0" w:color="auto"/>
              <w:bottom w:val="single" w:sz="4" w:space="0" w:color="auto"/>
              <w:right w:val="single" w:sz="4" w:space="0" w:color="auto"/>
            </w:tcBorders>
            <w:vAlign w:val="center"/>
          </w:tcPr>
          <w:p w:rsidR="00EA06DD" w:rsidRPr="004030C9" w:rsidRDefault="0001024C" w:rsidP="00B60555">
            <w:pPr>
              <w:spacing w:after="120" w:line="240" w:lineRule="auto"/>
              <w:rPr>
                <w:rFonts w:ascii="Times New Roman" w:eastAsia="Calibri" w:hAnsi="Times New Roman" w:cs="Times New Roman"/>
                <w:lang w:eastAsia="ru-RU"/>
              </w:rPr>
            </w:pPr>
            <w:r>
              <w:rPr>
                <w:rFonts w:ascii="Times New Roman" w:eastAsia="Calibri" w:hAnsi="Times New Roman" w:cs="Times New Roman"/>
                <w:lang w:eastAsia="ru-RU"/>
              </w:rPr>
              <w:t>«</w:t>
            </w:r>
            <w:r w:rsidRPr="004030C9">
              <w:rPr>
                <w:rFonts w:ascii="Times New Roman" w:eastAsia="Calibri" w:hAnsi="Times New Roman" w:cs="Times New Roman"/>
                <w:lang w:eastAsia="ru-RU"/>
              </w:rPr>
              <w:t>Комплексные меры противодействия немедицинскому потреблению наркотических с</w:t>
            </w:r>
            <w:r>
              <w:rPr>
                <w:rFonts w:ascii="Times New Roman" w:eastAsia="Calibri" w:hAnsi="Times New Roman" w:cs="Times New Roman"/>
                <w:lang w:eastAsia="ru-RU"/>
              </w:rPr>
              <w:t>редств и их незаконному обороту»</w:t>
            </w:r>
          </w:p>
        </w:tc>
        <w:tc>
          <w:tcPr>
            <w:tcW w:w="1275" w:type="dxa"/>
            <w:tcBorders>
              <w:top w:val="single" w:sz="4" w:space="0" w:color="auto"/>
              <w:left w:val="single" w:sz="4" w:space="0" w:color="auto"/>
              <w:bottom w:val="single" w:sz="4" w:space="0" w:color="auto"/>
              <w:right w:val="single" w:sz="4" w:space="0" w:color="auto"/>
            </w:tcBorders>
          </w:tcPr>
          <w:p w:rsidR="00EA06DD" w:rsidRPr="004030C9" w:rsidRDefault="0001024C" w:rsidP="008E67F3">
            <w:pPr>
              <w:spacing w:before="40" w:after="40"/>
              <w:jc w:val="center"/>
              <w:rPr>
                <w:rFonts w:ascii="Times New Roman" w:hAnsi="Times New Roman" w:cs="Times New Roman"/>
                <w:color w:val="000000"/>
              </w:rPr>
            </w:pPr>
            <w:r>
              <w:rPr>
                <w:rFonts w:ascii="Times New Roman" w:hAnsi="Times New Roman" w:cs="Times New Roman"/>
                <w:color w:val="000000"/>
              </w:rPr>
              <w:t>20,0</w:t>
            </w:r>
          </w:p>
        </w:tc>
        <w:tc>
          <w:tcPr>
            <w:tcW w:w="1276" w:type="dxa"/>
            <w:tcBorders>
              <w:top w:val="single" w:sz="4" w:space="0" w:color="auto"/>
              <w:left w:val="single" w:sz="4" w:space="0" w:color="auto"/>
              <w:bottom w:val="single" w:sz="4" w:space="0" w:color="auto"/>
              <w:right w:val="single" w:sz="4" w:space="0" w:color="auto"/>
            </w:tcBorders>
          </w:tcPr>
          <w:p w:rsidR="00EA06DD" w:rsidRPr="004030C9" w:rsidRDefault="0001024C" w:rsidP="008E67F3">
            <w:pPr>
              <w:spacing w:before="40" w:after="40"/>
              <w:jc w:val="center"/>
              <w:rPr>
                <w:rFonts w:ascii="Times New Roman" w:hAnsi="Times New Roman" w:cs="Times New Roman"/>
                <w:color w:val="000000"/>
              </w:rPr>
            </w:pPr>
            <w:r>
              <w:rPr>
                <w:rFonts w:ascii="Times New Roman" w:hAnsi="Times New Roman" w:cs="Times New Roman"/>
                <w:color w:val="000000"/>
              </w:rPr>
              <w:t>20,0</w:t>
            </w:r>
          </w:p>
        </w:tc>
        <w:tc>
          <w:tcPr>
            <w:tcW w:w="1134" w:type="dxa"/>
            <w:tcBorders>
              <w:top w:val="single" w:sz="4" w:space="0" w:color="auto"/>
              <w:left w:val="single" w:sz="4" w:space="0" w:color="auto"/>
              <w:bottom w:val="single" w:sz="4" w:space="0" w:color="auto"/>
              <w:right w:val="single" w:sz="4" w:space="0" w:color="auto"/>
            </w:tcBorders>
          </w:tcPr>
          <w:p w:rsidR="00EA06DD" w:rsidRPr="004030C9" w:rsidRDefault="0001024C" w:rsidP="008E67F3">
            <w:pPr>
              <w:spacing w:before="40" w:after="40"/>
              <w:jc w:val="center"/>
              <w:rPr>
                <w:rFonts w:ascii="Times New Roman" w:hAnsi="Times New Roman" w:cs="Times New Roman"/>
                <w:color w:val="000000"/>
              </w:rPr>
            </w:pPr>
            <w:r>
              <w:rPr>
                <w:rFonts w:ascii="Times New Roman" w:hAnsi="Times New Roman" w:cs="Times New Roman"/>
                <w:color w:val="000000"/>
              </w:rPr>
              <w:t>20,0</w:t>
            </w:r>
          </w:p>
        </w:tc>
        <w:tc>
          <w:tcPr>
            <w:tcW w:w="1134" w:type="dxa"/>
            <w:tcBorders>
              <w:top w:val="single" w:sz="4" w:space="0" w:color="auto"/>
              <w:left w:val="single" w:sz="4" w:space="0" w:color="auto"/>
              <w:bottom w:val="single" w:sz="4" w:space="0" w:color="auto"/>
              <w:right w:val="single" w:sz="4" w:space="0" w:color="auto"/>
            </w:tcBorders>
          </w:tcPr>
          <w:p w:rsidR="00EA06DD" w:rsidRPr="004030C9" w:rsidRDefault="0001024C" w:rsidP="008E67F3">
            <w:pPr>
              <w:spacing w:before="40" w:after="40"/>
              <w:jc w:val="center"/>
              <w:rPr>
                <w:rFonts w:ascii="Times New Roman" w:hAnsi="Times New Roman" w:cs="Times New Roman"/>
                <w:color w:val="000000"/>
              </w:rPr>
            </w:pPr>
            <w:r>
              <w:rPr>
                <w:rFonts w:ascii="Times New Roman" w:hAnsi="Times New Roman" w:cs="Times New Roman"/>
                <w:color w:val="000000"/>
              </w:rPr>
              <w:t>100</w:t>
            </w:r>
          </w:p>
        </w:tc>
        <w:tc>
          <w:tcPr>
            <w:tcW w:w="993" w:type="dxa"/>
            <w:tcBorders>
              <w:top w:val="single" w:sz="4" w:space="0" w:color="auto"/>
              <w:left w:val="single" w:sz="4" w:space="0" w:color="auto"/>
              <w:bottom w:val="single" w:sz="4" w:space="0" w:color="auto"/>
              <w:right w:val="single" w:sz="4" w:space="0" w:color="auto"/>
            </w:tcBorders>
          </w:tcPr>
          <w:p w:rsidR="00EA06DD" w:rsidRPr="00A22709" w:rsidRDefault="00A22709" w:rsidP="008E67F3">
            <w:pPr>
              <w:spacing w:after="0" w:line="240" w:lineRule="auto"/>
              <w:jc w:val="center"/>
              <w:rPr>
                <w:rFonts w:ascii="Times New Roman" w:eastAsia="Times New Roman" w:hAnsi="Times New Roman" w:cs="Times New Roman"/>
              </w:rPr>
            </w:pPr>
            <w:r w:rsidRPr="00A22709">
              <w:rPr>
                <w:rFonts w:ascii="Times New Roman" w:eastAsia="Times New Roman" w:hAnsi="Times New Roman" w:cs="Times New Roman"/>
              </w:rPr>
              <w:t>0</w:t>
            </w:r>
          </w:p>
        </w:tc>
      </w:tr>
      <w:tr w:rsidR="00EA06DD" w:rsidRPr="004030C9" w:rsidTr="0006505A">
        <w:trPr>
          <w:trHeight w:val="532"/>
          <w:tblHeader/>
        </w:trPr>
        <w:tc>
          <w:tcPr>
            <w:tcW w:w="724" w:type="dxa"/>
            <w:tcBorders>
              <w:top w:val="single" w:sz="4" w:space="0" w:color="auto"/>
              <w:left w:val="single" w:sz="4" w:space="0" w:color="auto"/>
              <w:bottom w:val="single" w:sz="4" w:space="0" w:color="auto"/>
              <w:right w:val="single" w:sz="4" w:space="0" w:color="auto"/>
            </w:tcBorders>
          </w:tcPr>
          <w:p w:rsidR="00EA06DD" w:rsidRPr="004030C9" w:rsidRDefault="008E67F3" w:rsidP="008E67F3">
            <w:pPr>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13</w:t>
            </w:r>
          </w:p>
        </w:tc>
        <w:tc>
          <w:tcPr>
            <w:tcW w:w="3686" w:type="dxa"/>
            <w:tcBorders>
              <w:top w:val="single" w:sz="4" w:space="0" w:color="auto"/>
              <w:left w:val="single" w:sz="4" w:space="0" w:color="auto"/>
              <w:bottom w:val="single" w:sz="4" w:space="0" w:color="auto"/>
              <w:right w:val="single" w:sz="4" w:space="0" w:color="auto"/>
            </w:tcBorders>
            <w:vAlign w:val="center"/>
          </w:tcPr>
          <w:p w:rsidR="00EA06DD" w:rsidRPr="004030C9" w:rsidRDefault="0001024C" w:rsidP="00B60555">
            <w:pPr>
              <w:spacing w:after="12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4030C9">
              <w:rPr>
                <w:rFonts w:ascii="Times New Roman" w:eastAsia="Times New Roman" w:hAnsi="Times New Roman" w:cs="Times New Roman"/>
                <w:lang w:eastAsia="ru-RU"/>
              </w:rPr>
              <w:t>Реализация молодежной политики</w:t>
            </w:r>
            <w:r>
              <w:rPr>
                <w:rFonts w:ascii="Times New Roman" w:eastAsia="Times New Roman" w:hAnsi="Times New Roman" w:cs="Times New Roman"/>
                <w:lang w:eastAsia="ru-RU"/>
              </w:rPr>
              <w:t>»</w:t>
            </w:r>
          </w:p>
        </w:tc>
        <w:tc>
          <w:tcPr>
            <w:tcW w:w="1275" w:type="dxa"/>
            <w:tcBorders>
              <w:top w:val="single" w:sz="4" w:space="0" w:color="auto"/>
              <w:left w:val="single" w:sz="4" w:space="0" w:color="auto"/>
              <w:bottom w:val="single" w:sz="4" w:space="0" w:color="auto"/>
              <w:right w:val="single" w:sz="4" w:space="0" w:color="auto"/>
            </w:tcBorders>
          </w:tcPr>
          <w:p w:rsidR="00EA06DD" w:rsidRPr="004030C9" w:rsidRDefault="0001024C" w:rsidP="008E67F3">
            <w:pPr>
              <w:spacing w:before="40" w:after="40"/>
              <w:jc w:val="center"/>
              <w:rPr>
                <w:rFonts w:ascii="Times New Roman" w:hAnsi="Times New Roman" w:cs="Times New Roman"/>
                <w:color w:val="000000"/>
              </w:rPr>
            </w:pPr>
            <w:r>
              <w:rPr>
                <w:rFonts w:ascii="Times New Roman" w:hAnsi="Times New Roman" w:cs="Times New Roman"/>
                <w:color w:val="000000"/>
              </w:rPr>
              <w:t>5088,8</w:t>
            </w:r>
          </w:p>
        </w:tc>
        <w:tc>
          <w:tcPr>
            <w:tcW w:w="1276" w:type="dxa"/>
            <w:tcBorders>
              <w:top w:val="single" w:sz="4" w:space="0" w:color="auto"/>
              <w:left w:val="single" w:sz="4" w:space="0" w:color="auto"/>
              <w:bottom w:val="single" w:sz="4" w:space="0" w:color="auto"/>
              <w:right w:val="single" w:sz="4" w:space="0" w:color="auto"/>
            </w:tcBorders>
          </w:tcPr>
          <w:p w:rsidR="00EA06DD" w:rsidRPr="004030C9" w:rsidRDefault="0001024C" w:rsidP="008E67F3">
            <w:pPr>
              <w:spacing w:before="40" w:after="40"/>
              <w:jc w:val="center"/>
              <w:rPr>
                <w:rFonts w:ascii="Times New Roman" w:hAnsi="Times New Roman" w:cs="Times New Roman"/>
                <w:color w:val="000000"/>
              </w:rPr>
            </w:pPr>
            <w:r>
              <w:rPr>
                <w:rFonts w:ascii="Times New Roman" w:hAnsi="Times New Roman" w:cs="Times New Roman"/>
                <w:color w:val="000000"/>
              </w:rPr>
              <w:t>5088,8</w:t>
            </w:r>
          </w:p>
        </w:tc>
        <w:tc>
          <w:tcPr>
            <w:tcW w:w="1134" w:type="dxa"/>
            <w:tcBorders>
              <w:top w:val="single" w:sz="4" w:space="0" w:color="auto"/>
              <w:left w:val="single" w:sz="4" w:space="0" w:color="auto"/>
              <w:bottom w:val="single" w:sz="4" w:space="0" w:color="auto"/>
              <w:right w:val="single" w:sz="4" w:space="0" w:color="auto"/>
            </w:tcBorders>
          </w:tcPr>
          <w:p w:rsidR="00EA06DD" w:rsidRPr="004030C9" w:rsidRDefault="0001024C" w:rsidP="008E67F3">
            <w:pPr>
              <w:spacing w:before="40" w:after="40"/>
              <w:jc w:val="center"/>
              <w:rPr>
                <w:rFonts w:ascii="Times New Roman" w:hAnsi="Times New Roman" w:cs="Times New Roman"/>
                <w:color w:val="000000"/>
              </w:rPr>
            </w:pPr>
            <w:r>
              <w:rPr>
                <w:rFonts w:ascii="Times New Roman" w:hAnsi="Times New Roman" w:cs="Times New Roman"/>
                <w:color w:val="000000"/>
              </w:rPr>
              <w:t>4977,0</w:t>
            </w:r>
          </w:p>
        </w:tc>
        <w:tc>
          <w:tcPr>
            <w:tcW w:w="1134" w:type="dxa"/>
            <w:tcBorders>
              <w:top w:val="single" w:sz="4" w:space="0" w:color="auto"/>
              <w:left w:val="single" w:sz="4" w:space="0" w:color="auto"/>
              <w:bottom w:val="single" w:sz="4" w:space="0" w:color="auto"/>
              <w:right w:val="single" w:sz="4" w:space="0" w:color="auto"/>
            </w:tcBorders>
          </w:tcPr>
          <w:p w:rsidR="00EA06DD" w:rsidRPr="004030C9" w:rsidRDefault="0001024C" w:rsidP="008E67F3">
            <w:pPr>
              <w:spacing w:before="40" w:after="40"/>
              <w:jc w:val="center"/>
              <w:rPr>
                <w:rFonts w:ascii="Times New Roman" w:hAnsi="Times New Roman" w:cs="Times New Roman"/>
                <w:color w:val="000000"/>
              </w:rPr>
            </w:pPr>
            <w:r>
              <w:rPr>
                <w:rFonts w:ascii="Times New Roman" w:hAnsi="Times New Roman" w:cs="Times New Roman"/>
                <w:color w:val="000000"/>
              </w:rPr>
              <w:t>97,8</w:t>
            </w:r>
          </w:p>
        </w:tc>
        <w:tc>
          <w:tcPr>
            <w:tcW w:w="993" w:type="dxa"/>
            <w:tcBorders>
              <w:top w:val="single" w:sz="4" w:space="0" w:color="auto"/>
              <w:left w:val="single" w:sz="4" w:space="0" w:color="auto"/>
              <w:bottom w:val="single" w:sz="4" w:space="0" w:color="auto"/>
              <w:right w:val="single" w:sz="4" w:space="0" w:color="auto"/>
            </w:tcBorders>
          </w:tcPr>
          <w:p w:rsidR="00EA06DD" w:rsidRPr="00A22709" w:rsidRDefault="00A22709" w:rsidP="008E67F3">
            <w:pPr>
              <w:spacing w:after="0" w:line="240" w:lineRule="auto"/>
              <w:jc w:val="center"/>
              <w:rPr>
                <w:rFonts w:ascii="Times New Roman" w:eastAsia="Times New Roman" w:hAnsi="Times New Roman" w:cs="Times New Roman"/>
              </w:rPr>
            </w:pPr>
            <w:r w:rsidRPr="00A22709">
              <w:rPr>
                <w:rFonts w:ascii="Times New Roman" w:eastAsia="Times New Roman" w:hAnsi="Times New Roman" w:cs="Times New Roman"/>
              </w:rPr>
              <w:t>0,63</w:t>
            </w:r>
          </w:p>
        </w:tc>
      </w:tr>
      <w:tr w:rsidR="00EA06DD" w:rsidRPr="004030C9" w:rsidTr="0006505A">
        <w:trPr>
          <w:trHeight w:val="532"/>
          <w:tblHeader/>
        </w:trPr>
        <w:tc>
          <w:tcPr>
            <w:tcW w:w="724" w:type="dxa"/>
            <w:tcBorders>
              <w:top w:val="single" w:sz="4" w:space="0" w:color="auto"/>
              <w:left w:val="single" w:sz="4" w:space="0" w:color="auto"/>
              <w:bottom w:val="single" w:sz="4" w:space="0" w:color="auto"/>
              <w:right w:val="single" w:sz="4" w:space="0" w:color="auto"/>
            </w:tcBorders>
          </w:tcPr>
          <w:p w:rsidR="00EA06DD" w:rsidRPr="004030C9" w:rsidRDefault="008E67F3" w:rsidP="008E67F3">
            <w:pPr>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14</w:t>
            </w:r>
          </w:p>
        </w:tc>
        <w:tc>
          <w:tcPr>
            <w:tcW w:w="3686" w:type="dxa"/>
            <w:tcBorders>
              <w:top w:val="single" w:sz="4" w:space="0" w:color="auto"/>
              <w:left w:val="single" w:sz="4" w:space="0" w:color="auto"/>
              <w:bottom w:val="single" w:sz="4" w:space="0" w:color="auto"/>
              <w:right w:val="single" w:sz="4" w:space="0" w:color="auto"/>
            </w:tcBorders>
            <w:vAlign w:val="center"/>
          </w:tcPr>
          <w:p w:rsidR="00EA06DD" w:rsidRPr="004030C9" w:rsidRDefault="00B60555" w:rsidP="00B60555">
            <w:pPr>
              <w:spacing w:after="120" w:line="240" w:lineRule="auto"/>
              <w:rPr>
                <w:rFonts w:ascii="Times New Roman" w:eastAsia="Calibri" w:hAnsi="Times New Roman" w:cs="Times New Roman"/>
                <w:lang w:eastAsia="ru-RU"/>
              </w:rPr>
            </w:pPr>
            <w:r>
              <w:rPr>
                <w:rFonts w:ascii="Times New Roman" w:eastAsia="Calibri" w:hAnsi="Times New Roman" w:cs="Times New Roman"/>
                <w:lang w:eastAsia="ru-RU"/>
              </w:rPr>
              <w:t xml:space="preserve"> «Информатизация в органах местного самоуправления»</w:t>
            </w:r>
          </w:p>
        </w:tc>
        <w:tc>
          <w:tcPr>
            <w:tcW w:w="1275" w:type="dxa"/>
            <w:tcBorders>
              <w:top w:val="single" w:sz="4" w:space="0" w:color="auto"/>
              <w:left w:val="single" w:sz="4" w:space="0" w:color="auto"/>
              <w:bottom w:val="single" w:sz="4" w:space="0" w:color="auto"/>
              <w:right w:val="single" w:sz="4" w:space="0" w:color="auto"/>
            </w:tcBorders>
          </w:tcPr>
          <w:p w:rsidR="00EA06DD" w:rsidRPr="004030C9" w:rsidRDefault="00EA06DD" w:rsidP="008E67F3">
            <w:pPr>
              <w:spacing w:before="40" w:after="40"/>
              <w:jc w:val="center"/>
              <w:rPr>
                <w:rFonts w:ascii="Times New Roman" w:hAnsi="Times New Roman" w:cs="Times New Roman"/>
                <w:color w:val="000000"/>
              </w:rPr>
            </w:pPr>
            <w:r w:rsidRPr="004030C9">
              <w:rPr>
                <w:rFonts w:ascii="Times New Roman" w:hAnsi="Times New Roman" w:cs="Times New Roman"/>
                <w:color w:val="000000"/>
              </w:rPr>
              <w:t>0</w:t>
            </w:r>
          </w:p>
        </w:tc>
        <w:tc>
          <w:tcPr>
            <w:tcW w:w="1276" w:type="dxa"/>
            <w:tcBorders>
              <w:top w:val="single" w:sz="4" w:space="0" w:color="auto"/>
              <w:left w:val="single" w:sz="4" w:space="0" w:color="auto"/>
              <w:bottom w:val="single" w:sz="4" w:space="0" w:color="auto"/>
              <w:right w:val="single" w:sz="4" w:space="0" w:color="auto"/>
            </w:tcBorders>
          </w:tcPr>
          <w:p w:rsidR="00EA06DD" w:rsidRPr="004030C9" w:rsidRDefault="00EA06DD" w:rsidP="008E67F3">
            <w:pPr>
              <w:spacing w:before="40" w:after="40"/>
              <w:jc w:val="center"/>
              <w:rPr>
                <w:rFonts w:ascii="Times New Roman" w:hAnsi="Times New Roman" w:cs="Times New Roman"/>
                <w:color w:val="000000"/>
              </w:rPr>
            </w:pPr>
            <w:r w:rsidRPr="004030C9">
              <w:rPr>
                <w:rFonts w:ascii="Times New Roman" w:hAnsi="Times New Roman" w:cs="Times New Roman"/>
                <w:color w:val="000000"/>
              </w:rPr>
              <w:t>0</w:t>
            </w:r>
          </w:p>
        </w:tc>
        <w:tc>
          <w:tcPr>
            <w:tcW w:w="1134" w:type="dxa"/>
            <w:tcBorders>
              <w:top w:val="single" w:sz="4" w:space="0" w:color="auto"/>
              <w:left w:val="single" w:sz="4" w:space="0" w:color="auto"/>
              <w:bottom w:val="single" w:sz="4" w:space="0" w:color="auto"/>
              <w:right w:val="single" w:sz="4" w:space="0" w:color="auto"/>
            </w:tcBorders>
          </w:tcPr>
          <w:p w:rsidR="00EA06DD" w:rsidRPr="004030C9" w:rsidRDefault="00EA06DD" w:rsidP="008E67F3">
            <w:pPr>
              <w:spacing w:before="40" w:after="40"/>
              <w:jc w:val="center"/>
              <w:rPr>
                <w:rFonts w:ascii="Times New Roman" w:hAnsi="Times New Roman" w:cs="Times New Roman"/>
                <w:color w:val="000000"/>
              </w:rPr>
            </w:pPr>
            <w:r w:rsidRPr="004030C9">
              <w:rPr>
                <w:rFonts w:ascii="Times New Roman" w:hAnsi="Times New Roman" w:cs="Times New Roman"/>
                <w:color w:val="000000"/>
              </w:rPr>
              <w:t>0</w:t>
            </w:r>
          </w:p>
        </w:tc>
        <w:tc>
          <w:tcPr>
            <w:tcW w:w="1134" w:type="dxa"/>
            <w:tcBorders>
              <w:top w:val="single" w:sz="4" w:space="0" w:color="auto"/>
              <w:left w:val="single" w:sz="4" w:space="0" w:color="auto"/>
              <w:bottom w:val="single" w:sz="4" w:space="0" w:color="auto"/>
              <w:right w:val="single" w:sz="4" w:space="0" w:color="auto"/>
            </w:tcBorders>
          </w:tcPr>
          <w:p w:rsidR="00EA06DD" w:rsidRPr="004030C9" w:rsidRDefault="00EA06DD" w:rsidP="008E67F3">
            <w:pPr>
              <w:spacing w:before="40" w:after="40"/>
              <w:jc w:val="center"/>
              <w:rPr>
                <w:rFonts w:ascii="Times New Roman" w:hAnsi="Times New Roman" w:cs="Times New Roman"/>
                <w:color w:val="000000"/>
              </w:rPr>
            </w:pPr>
            <w:r w:rsidRPr="004030C9">
              <w:rPr>
                <w:rFonts w:ascii="Times New Roman" w:hAnsi="Times New Roman" w:cs="Times New Roman"/>
                <w:color w:val="000000"/>
              </w:rPr>
              <w:t>0</w:t>
            </w:r>
          </w:p>
        </w:tc>
        <w:tc>
          <w:tcPr>
            <w:tcW w:w="993" w:type="dxa"/>
            <w:tcBorders>
              <w:top w:val="single" w:sz="4" w:space="0" w:color="auto"/>
              <w:left w:val="single" w:sz="4" w:space="0" w:color="auto"/>
              <w:bottom w:val="single" w:sz="4" w:space="0" w:color="auto"/>
              <w:right w:val="single" w:sz="4" w:space="0" w:color="auto"/>
            </w:tcBorders>
          </w:tcPr>
          <w:p w:rsidR="00EA06DD" w:rsidRPr="00A22709" w:rsidRDefault="008D25BF" w:rsidP="008E67F3">
            <w:pPr>
              <w:spacing w:after="0" w:line="240" w:lineRule="auto"/>
              <w:jc w:val="center"/>
              <w:rPr>
                <w:rFonts w:ascii="Times New Roman" w:eastAsia="Times New Roman" w:hAnsi="Times New Roman" w:cs="Times New Roman"/>
              </w:rPr>
            </w:pPr>
            <w:r w:rsidRPr="00A22709">
              <w:rPr>
                <w:rFonts w:ascii="Times New Roman" w:eastAsia="Times New Roman" w:hAnsi="Times New Roman" w:cs="Times New Roman"/>
              </w:rPr>
              <w:t>0</w:t>
            </w:r>
          </w:p>
        </w:tc>
      </w:tr>
      <w:tr w:rsidR="00EA06DD" w:rsidRPr="004030C9" w:rsidTr="0006505A">
        <w:trPr>
          <w:trHeight w:val="532"/>
          <w:tblHeader/>
        </w:trPr>
        <w:tc>
          <w:tcPr>
            <w:tcW w:w="724" w:type="dxa"/>
            <w:tcBorders>
              <w:top w:val="single" w:sz="4" w:space="0" w:color="auto"/>
              <w:left w:val="single" w:sz="4" w:space="0" w:color="auto"/>
              <w:bottom w:val="single" w:sz="4" w:space="0" w:color="auto"/>
              <w:right w:val="single" w:sz="4" w:space="0" w:color="auto"/>
            </w:tcBorders>
          </w:tcPr>
          <w:p w:rsidR="00EA06DD" w:rsidRPr="004030C9" w:rsidRDefault="00783161" w:rsidP="008E67F3">
            <w:pPr>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16</w:t>
            </w:r>
          </w:p>
        </w:tc>
        <w:tc>
          <w:tcPr>
            <w:tcW w:w="3686" w:type="dxa"/>
            <w:tcBorders>
              <w:top w:val="single" w:sz="4" w:space="0" w:color="auto"/>
              <w:left w:val="single" w:sz="4" w:space="0" w:color="auto"/>
              <w:bottom w:val="single" w:sz="4" w:space="0" w:color="auto"/>
              <w:right w:val="single" w:sz="4" w:space="0" w:color="auto"/>
            </w:tcBorders>
            <w:vAlign w:val="center"/>
          </w:tcPr>
          <w:p w:rsidR="00EA06DD" w:rsidRPr="004030C9" w:rsidRDefault="00B60555" w:rsidP="008E67F3">
            <w:pPr>
              <w:spacing w:after="120" w:line="240" w:lineRule="auto"/>
              <w:rPr>
                <w:rFonts w:ascii="Times New Roman" w:eastAsia="Calibri" w:hAnsi="Times New Roman" w:cs="Times New Roman"/>
                <w:lang w:eastAsia="ru-RU"/>
              </w:rPr>
            </w:pPr>
            <w:r>
              <w:rPr>
                <w:rFonts w:ascii="Times New Roman" w:eastAsia="Calibri" w:hAnsi="Times New Roman" w:cs="Times New Roman"/>
                <w:lang w:eastAsia="ru-RU"/>
              </w:rPr>
              <w:t>«</w:t>
            </w:r>
            <w:r w:rsidR="00EA06DD" w:rsidRPr="004030C9">
              <w:rPr>
                <w:rFonts w:ascii="Times New Roman" w:eastAsia="Calibri" w:hAnsi="Times New Roman" w:cs="Times New Roman"/>
                <w:lang w:eastAsia="ru-RU"/>
              </w:rPr>
              <w:t>Комплексное развитие сельских территорий</w:t>
            </w:r>
            <w:r>
              <w:rPr>
                <w:rFonts w:ascii="Times New Roman" w:eastAsia="Calibri" w:hAnsi="Times New Roman" w:cs="Times New Roman"/>
                <w:lang w:eastAsia="ru-RU"/>
              </w:rPr>
              <w:t>»</w:t>
            </w:r>
          </w:p>
        </w:tc>
        <w:tc>
          <w:tcPr>
            <w:tcW w:w="1275" w:type="dxa"/>
            <w:tcBorders>
              <w:top w:val="single" w:sz="4" w:space="0" w:color="auto"/>
              <w:left w:val="single" w:sz="4" w:space="0" w:color="auto"/>
              <w:bottom w:val="single" w:sz="4" w:space="0" w:color="auto"/>
              <w:right w:val="single" w:sz="4" w:space="0" w:color="auto"/>
            </w:tcBorders>
          </w:tcPr>
          <w:p w:rsidR="00EA06DD" w:rsidRPr="004030C9" w:rsidRDefault="0001024C" w:rsidP="008E67F3">
            <w:pPr>
              <w:spacing w:before="40" w:after="40"/>
              <w:jc w:val="center"/>
              <w:rPr>
                <w:rFonts w:ascii="Times New Roman" w:hAnsi="Times New Roman" w:cs="Times New Roman"/>
                <w:color w:val="000000"/>
              </w:rPr>
            </w:pPr>
            <w:r>
              <w:rPr>
                <w:rFonts w:ascii="Times New Roman" w:hAnsi="Times New Roman" w:cs="Times New Roman"/>
                <w:color w:val="000000"/>
              </w:rPr>
              <w:t>1998,5</w:t>
            </w:r>
          </w:p>
        </w:tc>
        <w:tc>
          <w:tcPr>
            <w:tcW w:w="1276" w:type="dxa"/>
            <w:tcBorders>
              <w:top w:val="single" w:sz="4" w:space="0" w:color="auto"/>
              <w:left w:val="single" w:sz="4" w:space="0" w:color="auto"/>
              <w:bottom w:val="single" w:sz="4" w:space="0" w:color="auto"/>
              <w:right w:val="single" w:sz="4" w:space="0" w:color="auto"/>
            </w:tcBorders>
          </w:tcPr>
          <w:p w:rsidR="00EA06DD" w:rsidRPr="004030C9" w:rsidRDefault="0001024C" w:rsidP="008E67F3">
            <w:pPr>
              <w:spacing w:before="40" w:after="40"/>
              <w:jc w:val="center"/>
              <w:rPr>
                <w:rFonts w:ascii="Times New Roman" w:hAnsi="Times New Roman" w:cs="Times New Roman"/>
                <w:color w:val="000000"/>
              </w:rPr>
            </w:pPr>
            <w:r>
              <w:rPr>
                <w:rFonts w:ascii="Times New Roman" w:hAnsi="Times New Roman" w:cs="Times New Roman"/>
                <w:color w:val="000000"/>
              </w:rPr>
              <w:t>1998,5</w:t>
            </w:r>
          </w:p>
        </w:tc>
        <w:tc>
          <w:tcPr>
            <w:tcW w:w="1134" w:type="dxa"/>
            <w:tcBorders>
              <w:top w:val="single" w:sz="4" w:space="0" w:color="auto"/>
              <w:left w:val="single" w:sz="4" w:space="0" w:color="auto"/>
              <w:bottom w:val="single" w:sz="4" w:space="0" w:color="auto"/>
              <w:right w:val="single" w:sz="4" w:space="0" w:color="auto"/>
            </w:tcBorders>
          </w:tcPr>
          <w:p w:rsidR="00EA06DD" w:rsidRPr="004030C9" w:rsidRDefault="0001024C" w:rsidP="008E67F3">
            <w:pPr>
              <w:spacing w:before="40" w:after="40"/>
              <w:jc w:val="center"/>
              <w:rPr>
                <w:rFonts w:ascii="Times New Roman" w:hAnsi="Times New Roman" w:cs="Times New Roman"/>
                <w:color w:val="000000"/>
              </w:rPr>
            </w:pPr>
            <w:r>
              <w:rPr>
                <w:rFonts w:ascii="Times New Roman" w:hAnsi="Times New Roman" w:cs="Times New Roman"/>
                <w:color w:val="000000"/>
              </w:rPr>
              <w:t>1988,0</w:t>
            </w:r>
          </w:p>
        </w:tc>
        <w:tc>
          <w:tcPr>
            <w:tcW w:w="1134" w:type="dxa"/>
            <w:tcBorders>
              <w:top w:val="single" w:sz="4" w:space="0" w:color="auto"/>
              <w:left w:val="single" w:sz="4" w:space="0" w:color="auto"/>
              <w:bottom w:val="single" w:sz="4" w:space="0" w:color="auto"/>
              <w:right w:val="single" w:sz="4" w:space="0" w:color="auto"/>
            </w:tcBorders>
          </w:tcPr>
          <w:p w:rsidR="00EA06DD" w:rsidRPr="004030C9" w:rsidRDefault="0001024C" w:rsidP="008E67F3">
            <w:pPr>
              <w:spacing w:before="40" w:after="40"/>
              <w:jc w:val="center"/>
              <w:rPr>
                <w:rFonts w:ascii="Times New Roman" w:hAnsi="Times New Roman" w:cs="Times New Roman"/>
                <w:color w:val="000000"/>
              </w:rPr>
            </w:pPr>
            <w:r>
              <w:rPr>
                <w:rFonts w:ascii="Times New Roman" w:hAnsi="Times New Roman" w:cs="Times New Roman"/>
                <w:color w:val="000000"/>
              </w:rPr>
              <w:t>99,5</w:t>
            </w:r>
          </w:p>
        </w:tc>
        <w:tc>
          <w:tcPr>
            <w:tcW w:w="993" w:type="dxa"/>
            <w:tcBorders>
              <w:top w:val="single" w:sz="4" w:space="0" w:color="auto"/>
              <w:left w:val="single" w:sz="4" w:space="0" w:color="auto"/>
              <w:bottom w:val="single" w:sz="4" w:space="0" w:color="auto"/>
              <w:right w:val="single" w:sz="4" w:space="0" w:color="auto"/>
            </w:tcBorders>
          </w:tcPr>
          <w:p w:rsidR="00EA06DD" w:rsidRPr="00A22709" w:rsidRDefault="00A22709" w:rsidP="008E67F3">
            <w:pPr>
              <w:spacing w:after="0" w:line="240" w:lineRule="auto"/>
              <w:jc w:val="center"/>
              <w:rPr>
                <w:rFonts w:ascii="Times New Roman" w:eastAsia="Times New Roman" w:hAnsi="Times New Roman" w:cs="Times New Roman"/>
              </w:rPr>
            </w:pPr>
            <w:r w:rsidRPr="00A22709">
              <w:rPr>
                <w:rFonts w:ascii="Times New Roman" w:eastAsia="Times New Roman" w:hAnsi="Times New Roman" w:cs="Times New Roman"/>
              </w:rPr>
              <w:t>0,25</w:t>
            </w:r>
          </w:p>
        </w:tc>
      </w:tr>
      <w:tr w:rsidR="004E1ABE" w:rsidRPr="004030C9" w:rsidTr="0006505A">
        <w:trPr>
          <w:trHeight w:val="532"/>
          <w:tblHeader/>
        </w:trPr>
        <w:tc>
          <w:tcPr>
            <w:tcW w:w="724" w:type="dxa"/>
            <w:tcBorders>
              <w:top w:val="single" w:sz="4" w:space="0" w:color="auto"/>
              <w:left w:val="single" w:sz="4" w:space="0" w:color="auto"/>
              <w:bottom w:val="single" w:sz="4" w:space="0" w:color="auto"/>
              <w:right w:val="single" w:sz="4" w:space="0" w:color="auto"/>
            </w:tcBorders>
          </w:tcPr>
          <w:p w:rsidR="004E1ABE" w:rsidRDefault="00783161" w:rsidP="008E67F3">
            <w:pPr>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17</w:t>
            </w:r>
          </w:p>
        </w:tc>
        <w:tc>
          <w:tcPr>
            <w:tcW w:w="3686" w:type="dxa"/>
            <w:tcBorders>
              <w:top w:val="single" w:sz="4" w:space="0" w:color="auto"/>
              <w:left w:val="single" w:sz="4" w:space="0" w:color="auto"/>
              <w:bottom w:val="single" w:sz="4" w:space="0" w:color="auto"/>
              <w:right w:val="single" w:sz="4" w:space="0" w:color="auto"/>
            </w:tcBorders>
            <w:vAlign w:val="center"/>
          </w:tcPr>
          <w:p w:rsidR="004E1ABE" w:rsidRPr="004030C9" w:rsidRDefault="00B60555" w:rsidP="008E67F3">
            <w:pPr>
              <w:spacing w:after="120" w:line="240" w:lineRule="auto"/>
              <w:rPr>
                <w:rFonts w:ascii="Times New Roman" w:eastAsia="Calibri" w:hAnsi="Times New Roman" w:cs="Times New Roman"/>
                <w:lang w:eastAsia="ru-RU"/>
              </w:rPr>
            </w:pPr>
            <w:r>
              <w:rPr>
                <w:rFonts w:ascii="Times New Roman" w:eastAsia="Calibri" w:hAnsi="Times New Roman" w:cs="Times New Roman"/>
                <w:lang w:eastAsia="ru-RU"/>
              </w:rPr>
              <w:t>«</w:t>
            </w:r>
            <w:r w:rsidR="004E1ABE" w:rsidRPr="004E1ABE">
              <w:rPr>
                <w:rFonts w:ascii="Times New Roman" w:eastAsia="Calibri" w:hAnsi="Times New Roman" w:cs="Times New Roman"/>
                <w:lang w:eastAsia="ru-RU"/>
              </w:rPr>
              <w:t>Формирование современной городской среды муниципального образования «Муниципальный округ Каракулинский район Удмуртской Республики»</w:t>
            </w:r>
          </w:p>
        </w:tc>
        <w:tc>
          <w:tcPr>
            <w:tcW w:w="1275" w:type="dxa"/>
            <w:tcBorders>
              <w:top w:val="single" w:sz="4" w:space="0" w:color="auto"/>
              <w:left w:val="single" w:sz="4" w:space="0" w:color="auto"/>
              <w:bottom w:val="single" w:sz="4" w:space="0" w:color="auto"/>
              <w:right w:val="single" w:sz="4" w:space="0" w:color="auto"/>
            </w:tcBorders>
          </w:tcPr>
          <w:p w:rsidR="004E1ABE" w:rsidRPr="004030C9" w:rsidRDefault="0001024C" w:rsidP="008E67F3">
            <w:pPr>
              <w:spacing w:before="40" w:after="40"/>
              <w:jc w:val="center"/>
              <w:rPr>
                <w:rFonts w:ascii="Times New Roman" w:hAnsi="Times New Roman" w:cs="Times New Roman"/>
                <w:color w:val="000000"/>
              </w:rPr>
            </w:pPr>
            <w:r>
              <w:rPr>
                <w:rFonts w:ascii="Times New Roman" w:hAnsi="Times New Roman" w:cs="Times New Roman"/>
                <w:color w:val="000000"/>
              </w:rPr>
              <w:t>2684,5</w:t>
            </w:r>
          </w:p>
        </w:tc>
        <w:tc>
          <w:tcPr>
            <w:tcW w:w="1276" w:type="dxa"/>
            <w:tcBorders>
              <w:top w:val="single" w:sz="4" w:space="0" w:color="auto"/>
              <w:left w:val="single" w:sz="4" w:space="0" w:color="auto"/>
              <w:bottom w:val="single" w:sz="4" w:space="0" w:color="auto"/>
              <w:right w:val="single" w:sz="4" w:space="0" w:color="auto"/>
            </w:tcBorders>
          </w:tcPr>
          <w:p w:rsidR="004E1ABE" w:rsidRDefault="0001024C" w:rsidP="008E67F3">
            <w:pPr>
              <w:spacing w:before="40" w:after="40"/>
              <w:jc w:val="center"/>
              <w:rPr>
                <w:rFonts w:ascii="Times New Roman" w:hAnsi="Times New Roman" w:cs="Times New Roman"/>
                <w:color w:val="000000"/>
              </w:rPr>
            </w:pPr>
            <w:r>
              <w:rPr>
                <w:rFonts w:ascii="Times New Roman" w:hAnsi="Times New Roman" w:cs="Times New Roman"/>
                <w:color w:val="000000"/>
              </w:rPr>
              <w:t>2684,5</w:t>
            </w:r>
          </w:p>
        </w:tc>
        <w:tc>
          <w:tcPr>
            <w:tcW w:w="1134" w:type="dxa"/>
            <w:tcBorders>
              <w:top w:val="single" w:sz="4" w:space="0" w:color="auto"/>
              <w:left w:val="single" w:sz="4" w:space="0" w:color="auto"/>
              <w:bottom w:val="single" w:sz="4" w:space="0" w:color="auto"/>
              <w:right w:val="single" w:sz="4" w:space="0" w:color="auto"/>
            </w:tcBorders>
          </w:tcPr>
          <w:p w:rsidR="004E1ABE" w:rsidRDefault="0001024C" w:rsidP="008E67F3">
            <w:pPr>
              <w:spacing w:before="40" w:after="40"/>
              <w:jc w:val="center"/>
              <w:rPr>
                <w:rFonts w:ascii="Times New Roman" w:hAnsi="Times New Roman" w:cs="Times New Roman"/>
                <w:color w:val="000000"/>
              </w:rPr>
            </w:pPr>
            <w:r>
              <w:rPr>
                <w:rFonts w:ascii="Times New Roman" w:hAnsi="Times New Roman" w:cs="Times New Roman"/>
                <w:color w:val="000000"/>
              </w:rPr>
              <w:t>2684,4</w:t>
            </w:r>
          </w:p>
        </w:tc>
        <w:tc>
          <w:tcPr>
            <w:tcW w:w="1134" w:type="dxa"/>
            <w:tcBorders>
              <w:top w:val="single" w:sz="4" w:space="0" w:color="auto"/>
              <w:left w:val="single" w:sz="4" w:space="0" w:color="auto"/>
              <w:bottom w:val="single" w:sz="4" w:space="0" w:color="auto"/>
              <w:right w:val="single" w:sz="4" w:space="0" w:color="auto"/>
            </w:tcBorders>
          </w:tcPr>
          <w:p w:rsidR="004E1ABE" w:rsidRDefault="0001024C" w:rsidP="008E67F3">
            <w:pPr>
              <w:spacing w:before="40" w:after="40"/>
              <w:jc w:val="center"/>
              <w:rPr>
                <w:rFonts w:ascii="Times New Roman" w:hAnsi="Times New Roman" w:cs="Times New Roman"/>
                <w:color w:val="000000"/>
              </w:rPr>
            </w:pPr>
            <w:r>
              <w:rPr>
                <w:rFonts w:ascii="Times New Roman" w:hAnsi="Times New Roman" w:cs="Times New Roman"/>
                <w:color w:val="000000"/>
              </w:rPr>
              <w:t>100</w:t>
            </w:r>
          </w:p>
        </w:tc>
        <w:tc>
          <w:tcPr>
            <w:tcW w:w="993" w:type="dxa"/>
            <w:tcBorders>
              <w:top w:val="single" w:sz="4" w:space="0" w:color="auto"/>
              <w:left w:val="single" w:sz="4" w:space="0" w:color="auto"/>
              <w:bottom w:val="single" w:sz="4" w:space="0" w:color="auto"/>
              <w:right w:val="single" w:sz="4" w:space="0" w:color="auto"/>
            </w:tcBorders>
          </w:tcPr>
          <w:p w:rsidR="004E1ABE" w:rsidRPr="00A22709" w:rsidRDefault="00A22709" w:rsidP="008E67F3">
            <w:pPr>
              <w:spacing w:after="0" w:line="240" w:lineRule="auto"/>
              <w:jc w:val="center"/>
              <w:rPr>
                <w:rFonts w:ascii="Times New Roman" w:eastAsia="Times New Roman" w:hAnsi="Times New Roman" w:cs="Times New Roman"/>
              </w:rPr>
            </w:pPr>
            <w:r w:rsidRPr="00A22709">
              <w:rPr>
                <w:rFonts w:ascii="Times New Roman" w:eastAsia="Times New Roman" w:hAnsi="Times New Roman" w:cs="Times New Roman"/>
              </w:rPr>
              <w:t>0,34</w:t>
            </w:r>
          </w:p>
        </w:tc>
      </w:tr>
      <w:tr w:rsidR="00AA69E2" w:rsidRPr="004030C9" w:rsidTr="0006505A">
        <w:trPr>
          <w:trHeight w:val="532"/>
          <w:tblHeader/>
        </w:trPr>
        <w:tc>
          <w:tcPr>
            <w:tcW w:w="724" w:type="dxa"/>
            <w:tcBorders>
              <w:top w:val="single" w:sz="4" w:space="0" w:color="auto"/>
              <w:left w:val="single" w:sz="4" w:space="0" w:color="auto"/>
              <w:bottom w:val="single" w:sz="4" w:space="0" w:color="auto"/>
              <w:right w:val="single" w:sz="4" w:space="0" w:color="auto"/>
            </w:tcBorders>
          </w:tcPr>
          <w:p w:rsidR="00AA69E2" w:rsidRPr="004030C9" w:rsidRDefault="00AA69E2" w:rsidP="008E67F3">
            <w:pPr>
              <w:spacing w:after="0" w:line="240" w:lineRule="auto"/>
              <w:rPr>
                <w:rFonts w:ascii="Times New Roman" w:eastAsia="Calibri" w:hAnsi="Times New Roman" w:cs="Times New Roman"/>
                <w:lang w:eastAsia="ru-RU"/>
              </w:rPr>
            </w:pPr>
          </w:p>
        </w:tc>
        <w:tc>
          <w:tcPr>
            <w:tcW w:w="3686" w:type="dxa"/>
            <w:tcBorders>
              <w:top w:val="single" w:sz="4" w:space="0" w:color="auto"/>
              <w:left w:val="single" w:sz="4" w:space="0" w:color="auto"/>
              <w:bottom w:val="single" w:sz="4" w:space="0" w:color="auto"/>
              <w:right w:val="single" w:sz="4" w:space="0" w:color="auto"/>
            </w:tcBorders>
            <w:vAlign w:val="center"/>
          </w:tcPr>
          <w:p w:rsidR="00AA69E2" w:rsidRPr="004030C9" w:rsidRDefault="00AA69E2" w:rsidP="008E67F3">
            <w:pPr>
              <w:spacing w:after="120" w:line="240" w:lineRule="auto"/>
              <w:rPr>
                <w:rFonts w:ascii="Times New Roman" w:eastAsia="Calibri" w:hAnsi="Times New Roman" w:cs="Times New Roman"/>
                <w:lang w:eastAsia="ru-RU"/>
              </w:rPr>
            </w:pPr>
            <w:r w:rsidRPr="004030C9">
              <w:rPr>
                <w:rFonts w:ascii="Times New Roman" w:eastAsia="Calibri" w:hAnsi="Times New Roman" w:cs="Times New Roman"/>
                <w:lang w:eastAsia="ru-RU"/>
              </w:rPr>
              <w:t xml:space="preserve"> Итого расходов по программам</w:t>
            </w:r>
          </w:p>
        </w:tc>
        <w:tc>
          <w:tcPr>
            <w:tcW w:w="1275" w:type="dxa"/>
            <w:tcBorders>
              <w:top w:val="single" w:sz="4" w:space="0" w:color="auto"/>
              <w:left w:val="single" w:sz="4" w:space="0" w:color="auto"/>
              <w:bottom w:val="single" w:sz="4" w:space="0" w:color="auto"/>
              <w:right w:val="single" w:sz="4" w:space="0" w:color="auto"/>
            </w:tcBorders>
          </w:tcPr>
          <w:p w:rsidR="00AA69E2" w:rsidRPr="008466E2" w:rsidRDefault="0001024C" w:rsidP="00AA69E2">
            <w:pPr>
              <w:jc w:val="center"/>
              <w:rPr>
                <w:rFonts w:ascii="Times New Roman" w:hAnsi="Times New Roman" w:cs="Times New Roman"/>
              </w:rPr>
            </w:pPr>
            <w:r>
              <w:rPr>
                <w:rFonts w:ascii="Times New Roman" w:hAnsi="Times New Roman" w:cs="Times New Roman"/>
              </w:rPr>
              <w:t>839046,5</w:t>
            </w:r>
          </w:p>
        </w:tc>
        <w:tc>
          <w:tcPr>
            <w:tcW w:w="1276" w:type="dxa"/>
            <w:tcBorders>
              <w:top w:val="single" w:sz="4" w:space="0" w:color="auto"/>
              <w:left w:val="single" w:sz="4" w:space="0" w:color="auto"/>
              <w:bottom w:val="single" w:sz="4" w:space="0" w:color="auto"/>
              <w:right w:val="single" w:sz="4" w:space="0" w:color="auto"/>
            </w:tcBorders>
          </w:tcPr>
          <w:p w:rsidR="00AA69E2" w:rsidRPr="008466E2" w:rsidRDefault="0001024C" w:rsidP="00AA69E2">
            <w:pPr>
              <w:jc w:val="center"/>
              <w:rPr>
                <w:rFonts w:ascii="Times New Roman" w:hAnsi="Times New Roman" w:cs="Times New Roman"/>
              </w:rPr>
            </w:pPr>
            <w:r>
              <w:rPr>
                <w:rFonts w:ascii="Times New Roman" w:hAnsi="Times New Roman" w:cs="Times New Roman"/>
              </w:rPr>
              <w:t>839046,5</w:t>
            </w:r>
          </w:p>
        </w:tc>
        <w:tc>
          <w:tcPr>
            <w:tcW w:w="1134" w:type="dxa"/>
            <w:tcBorders>
              <w:top w:val="single" w:sz="4" w:space="0" w:color="auto"/>
              <w:left w:val="single" w:sz="4" w:space="0" w:color="auto"/>
              <w:bottom w:val="single" w:sz="4" w:space="0" w:color="auto"/>
              <w:right w:val="single" w:sz="4" w:space="0" w:color="auto"/>
            </w:tcBorders>
          </w:tcPr>
          <w:p w:rsidR="00AA69E2" w:rsidRPr="008466E2" w:rsidRDefault="0001024C" w:rsidP="00AA69E2">
            <w:pPr>
              <w:jc w:val="center"/>
              <w:rPr>
                <w:rFonts w:ascii="Times New Roman" w:hAnsi="Times New Roman" w:cs="Times New Roman"/>
              </w:rPr>
            </w:pPr>
            <w:r>
              <w:rPr>
                <w:rFonts w:ascii="Times New Roman" w:hAnsi="Times New Roman" w:cs="Times New Roman"/>
              </w:rPr>
              <w:t>784670,8</w:t>
            </w:r>
          </w:p>
        </w:tc>
        <w:tc>
          <w:tcPr>
            <w:tcW w:w="1134" w:type="dxa"/>
            <w:tcBorders>
              <w:top w:val="single" w:sz="4" w:space="0" w:color="auto"/>
              <w:left w:val="single" w:sz="4" w:space="0" w:color="auto"/>
              <w:bottom w:val="single" w:sz="4" w:space="0" w:color="auto"/>
              <w:right w:val="single" w:sz="4" w:space="0" w:color="auto"/>
            </w:tcBorders>
          </w:tcPr>
          <w:p w:rsidR="00AA69E2" w:rsidRPr="008466E2" w:rsidRDefault="00F747D9" w:rsidP="008E67F3">
            <w:pPr>
              <w:spacing w:before="40" w:after="40"/>
              <w:jc w:val="center"/>
              <w:rPr>
                <w:rFonts w:ascii="Times New Roman" w:hAnsi="Times New Roman" w:cs="Times New Roman"/>
              </w:rPr>
            </w:pPr>
            <w:r>
              <w:rPr>
                <w:rFonts w:ascii="Times New Roman" w:hAnsi="Times New Roman" w:cs="Times New Roman"/>
              </w:rPr>
              <w:t>93,5</w:t>
            </w:r>
          </w:p>
        </w:tc>
        <w:tc>
          <w:tcPr>
            <w:tcW w:w="993" w:type="dxa"/>
            <w:tcBorders>
              <w:top w:val="single" w:sz="4" w:space="0" w:color="auto"/>
              <w:left w:val="single" w:sz="4" w:space="0" w:color="auto"/>
              <w:bottom w:val="single" w:sz="4" w:space="0" w:color="auto"/>
              <w:right w:val="single" w:sz="4" w:space="0" w:color="auto"/>
            </w:tcBorders>
          </w:tcPr>
          <w:p w:rsidR="00AA69E2" w:rsidRPr="008466E2" w:rsidRDefault="00F747D9" w:rsidP="008E67F3">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97,44</w:t>
            </w:r>
          </w:p>
        </w:tc>
      </w:tr>
      <w:tr w:rsidR="00EA06DD" w:rsidRPr="004030C9" w:rsidTr="0006505A">
        <w:trPr>
          <w:trHeight w:val="532"/>
          <w:tblHeader/>
        </w:trPr>
        <w:tc>
          <w:tcPr>
            <w:tcW w:w="724" w:type="dxa"/>
            <w:tcBorders>
              <w:top w:val="single" w:sz="4" w:space="0" w:color="auto"/>
              <w:left w:val="single" w:sz="4" w:space="0" w:color="auto"/>
              <w:bottom w:val="single" w:sz="4" w:space="0" w:color="auto"/>
              <w:right w:val="single" w:sz="4" w:space="0" w:color="auto"/>
            </w:tcBorders>
          </w:tcPr>
          <w:p w:rsidR="00EA06DD" w:rsidRPr="004030C9" w:rsidRDefault="00EA06DD" w:rsidP="008E67F3">
            <w:pPr>
              <w:spacing w:after="0" w:line="240" w:lineRule="auto"/>
              <w:rPr>
                <w:rFonts w:ascii="Times New Roman" w:eastAsia="Calibri" w:hAnsi="Times New Roman" w:cs="Times New Roman"/>
                <w:lang w:eastAsia="ru-RU"/>
              </w:rPr>
            </w:pPr>
          </w:p>
        </w:tc>
        <w:tc>
          <w:tcPr>
            <w:tcW w:w="3686" w:type="dxa"/>
            <w:tcBorders>
              <w:top w:val="single" w:sz="4" w:space="0" w:color="auto"/>
              <w:left w:val="single" w:sz="4" w:space="0" w:color="auto"/>
              <w:bottom w:val="single" w:sz="4" w:space="0" w:color="auto"/>
              <w:right w:val="single" w:sz="4" w:space="0" w:color="auto"/>
            </w:tcBorders>
          </w:tcPr>
          <w:p w:rsidR="00EA06DD" w:rsidRPr="004030C9" w:rsidRDefault="00EA06DD" w:rsidP="008E67F3">
            <w:pPr>
              <w:spacing w:after="0" w:line="240" w:lineRule="auto"/>
              <w:rPr>
                <w:rFonts w:ascii="Times New Roman" w:eastAsia="Calibri" w:hAnsi="Times New Roman" w:cs="Times New Roman"/>
                <w:lang w:eastAsia="ru-RU"/>
              </w:rPr>
            </w:pPr>
            <w:r w:rsidRPr="004030C9">
              <w:rPr>
                <w:rFonts w:ascii="Times New Roman" w:eastAsia="Calibri" w:hAnsi="Times New Roman" w:cs="Times New Roman"/>
                <w:lang w:eastAsia="ru-RU"/>
              </w:rPr>
              <w:t>Непрограммные направления деятельности</w:t>
            </w:r>
          </w:p>
        </w:tc>
        <w:tc>
          <w:tcPr>
            <w:tcW w:w="1275" w:type="dxa"/>
            <w:tcBorders>
              <w:top w:val="single" w:sz="4" w:space="0" w:color="auto"/>
              <w:left w:val="single" w:sz="4" w:space="0" w:color="auto"/>
              <w:bottom w:val="single" w:sz="4" w:space="0" w:color="auto"/>
              <w:right w:val="single" w:sz="4" w:space="0" w:color="auto"/>
            </w:tcBorders>
          </w:tcPr>
          <w:p w:rsidR="00EA06DD" w:rsidRPr="008466E2" w:rsidRDefault="0001024C" w:rsidP="008E67F3">
            <w:pPr>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ru-RU"/>
              </w:rPr>
              <w:t>23858,6</w:t>
            </w:r>
          </w:p>
        </w:tc>
        <w:tc>
          <w:tcPr>
            <w:tcW w:w="1276" w:type="dxa"/>
            <w:tcBorders>
              <w:top w:val="single" w:sz="4" w:space="0" w:color="auto"/>
              <w:left w:val="single" w:sz="4" w:space="0" w:color="auto"/>
              <w:bottom w:val="single" w:sz="4" w:space="0" w:color="auto"/>
              <w:right w:val="single" w:sz="4" w:space="0" w:color="auto"/>
            </w:tcBorders>
          </w:tcPr>
          <w:p w:rsidR="00EA06DD" w:rsidRPr="008466E2" w:rsidRDefault="0001024C" w:rsidP="008E67F3">
            <w:pPr>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23858,6</w:t>
            </w:r>
          </w:p>
        </w:tc>
        <w:tc>
          <w:tcPr>
            <w:tcW w:w="1134" w:type="dxa"/>
            <w:tcBorders>
              <w:top w:val="single" w:sz="4" w:space="0" w:color="auto"/>
              <w:left w:val="single" w:sz="4" w:space="0" w:color="auto"/>
              <w:bottom w:val="single" w:sz="4" w:space="0" w:color="auto"/>
              <w:right w:val="single" w:sz="4" w:space="0" w:color="auto"/>
            </w:tcBorders>
          </w:tcPr>
          <w:p w:rsidR="00EA06DD" w:rsidRPr="008466E2" w:rsidRDefault="0001024C" w:rsidP="008E67F3">
            <w:pPr>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20611,7</w:t>
            </w:r>
          </w:p>
        </w:tc>
        <w:tc>
          <w:tcPr>
            <w:tcW w:w="1134" w:type="dxa"/>
            <w:tcBorders>
              <w:top w:val="single" w:sz="4" w:space="0" w:color="auto"/>
              <w:left w:val="single" w:sz="4" w:space="0" w:color="auto"/>
              <w:bottom w:val="single" w:sz="4" w:space="0" w:color="auto"/>
              <w:right w:val="single" w:sz="4" w:space="0" w:color="auto"/>
            </w:tcBorders>
          </w:tcPr>
          <w:p w:rsidR="00EA06DD" w:rsidRPr="008466E2" w:rsidRDefault="0001024C" w:rsidP="008E67F3">
            <w:pPr>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86,4</w:t>
            </w:r>
          </w:p>
        </w:tc>
        <w:tc>
          <w:tcPr>
            <w:tcW w:w="993" w:type="dxa"/>
            <w:tcBorders>
              <w:top w:val="single" w:sz="4" w:space="0" w:color="auto"/>
              <w:left w:val="single" w:sz="4" w:space="0" w:color="auto"/>
              <w:bottom w:val="single" w:sz="4" w:space="0" w:color="auto"/>
              <w:right w:val="single" w:sz="4" w:space="0" w:color="auto"/>
            </w:tcBorders>
          </w:tcPr>
          <w:p w:rsidR="00EA06DD" w:rsidRPr="008466E2" w:rsidRDefault="00F747D9" w:rsidP="008E67F3">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2,56</w:t>
            </w:r>
          </w:p>
        </w:tc>
      </w:tr>
      <w:tr w:rsidR="00406D08" w:rsidRPr="004030C9" w:rsidTr="0006505A">
        <w:trPr>
          <w:trHeight w:val="532"/>
          <w:tblHeader/>
        </w:trPr>
        <w:tc>
          <w:tcPr>
            <w:tcW w:w="724" w:type="dxa"/>
            <w:tcBorders>
              <w:top w:val="single" w:sz="4" w:space="0" w:color="auto"/>
              <w:left w:val="single" w:sz="4" w:space="0" w:color="auto"/>
              <w:bottom w:val="single" w:sz="4" w:space="0" w:color="auto"/>
              <w:right w:val="single" w:sz="4" w:space="0" w:color="auto"/>
            </w:tcBorders>
          </w:tcPr>
          <w:p w:rsidR="00406D08" w:rsidRPr="004030C9" w:rsidRDefault="00406D08" w:rsidP="008E67F3">
            <w:pPr>
              <w:spacing w:after="0" w:line="240" w:lineRule="auto"/>
              <w:rPr>
                <w:rFonts w:ascii="Times New Roman" w:eastAsia="Calibri" w:hAnsi="Times New Roman" w:cs="Times New Roman"/>
                <w:b/>
                <w:lang w:eastAsia="ru-RU"/>
              </w:rPr>
            </w:pPr>
          </w:p>
        </w:tc>
        <w:tc>
          <w:tcPr>
            <w:tcW w:w="3686" w:type="dxa"/>
            <w:tcBorders>
              <w:top w:val="single" w:sz="4" w:space="0" w:color="auto"/>
              <w:left w:val="single" w:sz="4" w:space="0" w:color="auto"/>
              <w:bottom w:val="single" w:sz="4" w:space="0" w:color="auto"/>
              <w:right w:val="single" w:sz="4" w:space="0" w:color="auto"/>
            </w:tcBorders>
          </w:tcPr>
          <w:p w:rsidR="00406D08" w:rsidRPr="004030C9" w:rsidRDefault="00406D08" w:rsidP="008E67F3">
            <w:pPr>
              <w:spacing w:after="0" w:line="240" w:lineRule="auto"/>
              <w:rPr>
                <w:rFonts w:ascii="Times New Roman" w:eastAsia="Calibri" w:hAnsi="Times New Roman" w:cs="Times New Roman"/>
                <w:b/>
                <w:lang w:eastAsia="ru-RU"/>
              </w:rPr>
            </w:pPr>
            <w:r w:rsidRPr="004030C9">
              <w:rPr>
                <w:rFonts w:ascii="Times New Roman" w:eastAsia="Calibri" w:hAnsi="Times New Roman" w:cs="Times New Roman"/>
                <w:b/>
                <w:lang w:eastAsia="ru-RU"/>
              </w:rPr>
              <w:t>ИТОГО расходов</w:t>
            </w:r>
          </w:p>
        </w:tc>
        <w:tc>
          <w:tcPr>
            <w:tcW w:w="1275" w:type="dxa"/>
            <w:tcBorders>
              <w:top w:val="single" w:sz="4" w:space="0" w:color="auto"/>
              <w:left w:val="single" w:sz="4" w:space="0" w:color="auto"/>
              <w:bottom w:val="single" w:sz="4" w:space="0" w:color="auto"/>
              <w:right w:val="single" w:sz="4" w:space="0" w:color="auto"/>
            </w:tcBorders>
          </w:tcPr>
          <w:p w:rsidR="00406D08" w:rsidRPr="008466E2" w:rsidRDefault="00F747D9" w:rsidP="00867A73">
            <w:pPr>
              <w:jc w:val="center"/>
              <w:rPr>
                <w:rFonts w:ascii="Times New Roman" w:hAnsi="Times New Roman" w:cs="Times New Roman"/>
                <w:b/>
              </w:rPr>
            </w:pPr>
            <w:r>
              <w:rPr>
                <w:rFonts w:ascii="Times New Roman" w:hAnsi="Times New Roman" w:cs="Times New Roman"/>
                <w:b/>
              </w:rPr>
              <w:t>862905,1</w:t>
            </w:r>
          </w:p>
        </w:tc>
        <w:tc>
          <w:tcPr>
            <w:tcW w:w="1276" w:type="dxa"/>
            <w:tcBorders>
              <w:top w:val="single" w:sz="4" w:space="0" w:color="auto"/>
              <w:left w:val="single" w:sz="4" w:space="0" w:color="auto"/>
              <w:bottom w:val="single" w:sz="4" w:space="0" w:color="auto"/>
              <w:right w:val="single" w:sz="4" w:space="0" w:color="auto"/>
            </w:tcBorders>
          </w:tcPr>
          <w:p w:rsidR="00406D08" w:rsidRPr="008466E2" w:rsidRDefault="00F747D9" w:rsidP="00867A73">
            <w:pPr>
              <w:jc w:val="center"/>
              <w:rPr>
                <w:rFonts w:ascii="Times New Roman" w:hAnsi="Times New Roman" w:cs="Times New Roman"/>
                <w:b/>
              </w:rPr>
            </w:pPr>
            <w:r>
              <w:rPr>
                <w:rFonts w:ascii="Times New Roman" w:hAnsi="Times New Roman" w:cs="Times New Roman"/>
                <w:b/>
              </w:rPr>
              <w:t>862905,1</w:t>
            </w:r>
          </w:p>
        </w:tc>
        <w:tc>
          <w:tcPr>
            <w:tcW w:w="1134" w:type="dxa"/>
            <w:tcBorders>
              <w:top w:val="single" w:sz="4" w:space="0" w:color="auto"/>
              <w:left w:val="single" w:sz="4" w:space="0" w:color="auto"/>
              <w:bottom w:val="single" w:sz="4" w:space="0" w:color="auto"/>
              <w:right w:val="single" w:sz="4" w:space="0" w:color="auto"/>
            </w:tcBorders>
          </w:tcPr>
          <w:p w:rsidR="00406D08" w:rsidRPr="008466E2" w:rsidRDefault="00F747D9" w:rsidP="00867A73">
            <w:pPr>
              <w:jc w:val="center"/>
              <w:rPr>
                <w:rFonts w:ascii="Times New Roman" w:hAnsi="Times New Roman" w:cs="Times New Roman"/>
                <w:b/>
              </w:rPr>
            </w:pPr>
            <w:r>
              <w:rPr>
                <w:rFonts w:ascii="Times New Roman" w:hAnsi="Times New Roman" w:cs="Times New Roman"/>
                <w:b/>
              </w:rPr>
              <w:t>805282,5</w:t>
            </w:r>
          </w:p>
        </w:tc>
        <w:tc>
          <w:tcPr>
            <w:tcW w:w="1134" w:type="dxa"/>
            <w:tcBorders>
              <w:top w:val="single" w:sz="4" w:space="0" w:color="auto"/>
              <w:left w:val="single" w:sz="4" w:space="0" w:color="auto"/>
              <w:bottom w:val="single" w:sz="4" w:space="0" w:color="auto"/>
              <w:right w:val="single" w:sz="4" w:space="0" w:color="auto"/>
            </w:tcBorders>
          </w:tcPr>
          <w:p w:rsidR="00406D08" w:rsidRPr="008466E2" w:rsidRDefault="00F747D9" w:rsidP="008E67F3">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93,3</w:t>
            </w:r>
          </w:p>
        </w:tc>
        <w:tc>
          <w:tcPr>
            <w:tcW w:w="993" w:type="dxa"/>
            <w:tcBorders>
              <w:top w:val="single" w:sz="4" w:space="0" w:color="auto"/>
              <w:left w:val="single" w:sz="4" w:space="0" w:color="auto"/>
              <w:bottom w:val="single" w:sz="4" w:space="0" w:color="auto"/>
              <w:right w:val="single" w:sz="4" w:space="0" w:color="auto"/>
            </w:tcBorders>
          </w:tcPr>
          <w:p w:rsidR="00406D08" w:rsidRPr="008466E2" w:rsidRDefault="008466E2" w:rsidP="008E67F3">
            <w:pPr>
              <w:spacing w:after="0" w:line="240" w:lineRule="auto"/>
              <w:jc w:val="center"/>
              <w:rPr>
                <w:rFonts w:ascii="Times New Roman" w:eastAsia="Times New Roman" w:hAnsi="Times New Roman" w:cs="Times New Roman"/>
                <w:b/>
                <w:bCs/>
                <w:color w:val="000000"/>
              </w:rPr>
            </w:pPr>
            <w:r w:rsidRPr="008466E2">
              <w:rPr>
                <w:rFonts w:ascii="Times New Roman" w:eastAsia="Times New Roman" w:hAnsi="Times New Roman" w:cs="Times New Roman"/>
                <w:b/>
                <w:bCs/>
                <w:color w:val="000000"/>
              </w:rPr>
              <w:t>100</w:t>
            </w:r>
          </w:p>
        </w:tc>
      </w:tr>
    </w:tbl>
    <w:p w:rsidR="00312948" w:rsidRPr="004030C9" w:rsidRDefault="00312948" w:rsidP="00EA06DD">
      <w:pPr>
        <w:spacing w:after="120" w:line="240" w:lineRule="auto"/>
        <w:jc w:val="both"/>
        <w:rPr>
          <w:rFonts w:ascii="Times New Roman" w:eastAsia="Calibri" w:hAnsi="Times New Roman" w:cs="Times New Roman"/>
          <w:lang w:eastAsia="ru-RU"/>
        </w:rPr>
      </w:pPr>
    </w:p>
    <w:p w:rsidR="00EF089C" w:rsidRPr="004030C9" w:rsidRDefault="00EF089C" w:rsidP="00EA06DD">
      <w:pPr>
        <w:spacing w:after="120" w:line="240" w:lineRule="auto"/>
        <w:jc w:val="both"/>
        <w:rPr>
          <w:rFonts w:ascii="Times New Roman" w:eastAsia="Calibri" w:hAnsi="Times New Roman" w:cs="Times New Roman"/>
          <w:lang w:eastAsia="ru-RU"/>
        </w:rPr>
      </w:pPr>
    </w:p>
    <w:p w:rsidR="00406D08" w:rsidRDefault="00406D08" w:rsidP="00C91956">
      <w:pPr>
        <w:spacing w:after="0" w:line="240" w:lineRule="auto"/>
        <w:jc w:val="right"/>
        <w:rPr>
          <w:rFonts w:ascii="Times New Roman" w:eastAsia="Times New Roman" w:hAnsi="Times New Roman" w:cs="Times New Roman"/>
          <w:bCs/>
          <w:color w:val="000000"/>
        </w:rPr>
      </w:pPr>
    </w:p>
    <w:p w:rsidR="00110B34" w:rsidRPr="00110B34" w:rsidRDefault="00110B34" w:rsidP="00110B34">
      <w:pPr>
        <w:keepNext/>
        <w:tabs>
          <w:tab w:val="left" w:pos="1701"/>
        </w:tabs>
        <w:autoSpaceDE w:val="0"/>
        <w:autoSpaceDN w:val="0"/>
        <w:adjustRightInd w:val="0"/>
        <w:spacing w:after="0"/>
        <w:ind w:firstLine="993"/>
        <w:contextualSpacing/>
        <w:jc w:val="both"/>
        <w:rPr>
          <w:rFonts w:ascii="Times New Roman" w:eastAsia="Times New Roman" w:hAnsi="Times New Roman" w:cs="Times New Roman"/>
          <w:sz w:val="24"/>
          <w:szCs w:val="24"/>
        </w:rPr>
      </w:pPr>
      <w:r w:rsidRPr="00110B34">
        <w:rPr>
          <w:rFonts w:ascii="Times New Roman" w:eastAsia="Times New Roman" w:hAnsi="Times New Roman" w:cs="Times New Roman"/>
          <w:color w:val="000000"/>
          <w:sz w:val="24"/>
          <w:szCs w:val="24"/>
        </w:rPr>
        <w:t>Оц</w:t>
      </w:r>
      <w:r w:rsidRPr="00993623">
        <w:rPr>
          <w:rFonts w:ascii="Times New Roman" w:eastAsia="Times New Roman" w:hAnsi="Times New Roman" w:cs="Times New Roman"/>
          <w:color w:val="000000"/>
          <w:sz w:val="24"/>
          <w:szCs w:val="24"/>
        </w:rPr>
        <w:t>енка эффективности муниципальных программ</w:t>
      </w:r>
      <w:r w:rsidRPr="00110B34">
        <w:rPr>
          <w:rFonts w:ascii="Times New Roman" w:eastAsia="Times New Roman" w:hAnsi="Times New Roman" w:cs="Times New Roman"/>
          <w:color w:val="000000"/>
          <w:sz w:val="24"/>
          <w:szCs w:val="24"/>
        </w:rPr>
        <w:t xml:space="preserve"> проводилась с целью оценки </w:t>
      </w:r>
      <w:r w:rsidRPr="00993623">
        <w:rPr>
          <w:rFonts w:ascii="Times New Roman" w:eastAsia="Times New Roman" w:hAnsi="Times New Roman" w:cs="Times New Roman"/>
          <w:color w:val="000000"/>
          <w:sz w:val="24"/>
          <w:szCs w:val="24"/>
        </w:rPr>
        <w:t>вклада результатов муниципальных программ</w:t>
      </w:r>
      <w:r w:rsidRPr="00110B34">
        <w:rPr>
          <w:rFonts w:ascii="Times New Roman" w:eastAsia="Times New Roman" w:hAnsi="Times New Roman" w:cs="Times New Roman"/>
          <w:color w:val="000000"/>
          <w:sz w:val="24"/>
          <w:szCs w:val="24"/>
        </w:rPr>
        <w:t xml:space="preserve"> в социально-экономическое развитие муниципального образования. </w:t>
      </w:r>
    </w:p>
    <w:p w:rsidR="00110B34" w:rsidRPr="00110B34" w:rsidRDefault="00110B34" w:rsidP="00110B34">
      <w:pPr>
        <w:keepNext/>
        <w:autoSpaceDE w:val="0"/>
        <w:autoSpaceDN w:val="0"/>
        <w:adjustRightInd w:val="0"/>
        <w:spacing w:after="0"/>
        <w:ind w:firstLine="993"/>
        <w:jc w:val="both"/>
        <w:rPr>
          <w:rFonts w:ascii="Times New Roman" w:eastAsia="Calibri" w:hAnsi="Times New Roman" w:cs="Times New Roman"/>
          <w:bCs/>
          <w:sz w:val="24"/>
          <w:szCs w:val="24"/>
          <w:lang w:eastAsia="ru-RU"/>
        </w:rPr>
      </w:pPr>
      <w:r w:rsidRPr="00110B34">
        <w:rPr>
          <w:rFonts w:ascii="Times New Roman" w:eastAsia="Calibri" w:hAnsi="Times New Roman" w:cs="Times New Roman"/>
          <w:bCs/>
          <w:sz w:val="24"/>
          <w:szCs w:val="24"/>
          <w:lang w:eastAsia="ru-RU"/>
        </w:rPr>
        <w:t xml:space="preserve">В качестве </w:t>
      </w:r>
      <w:proofErr w:type="gramStart"/>
      <w:r w:rsidRPr="00110B34">
        <w:rPr>
          <w:rFonts w:ascii="Times New Roman" w:eastAsia="Calibri" w:hAnsi="Times New Roman" w:cs="Times New Roman"/>
          <w:bCs/>
          <w:sz w:val="24"/>
          <w:szCs w:val="24"/>
          <w:lang w:eastAsia="ru-RU"/>
        </w:rPr>
        <w:t>критериев оценки эффект</w:t>
      </w:r>
      <w:r w:rsidR="00174465" w:rsidRPr="00993623">
        <w:rPr>
          <w:rFonts w:ascii="Times New Roman" w:eastAsia="Calibri" w:hAnsi="Times New Roman" w:cs="Times New Roman"/>
          <w:bCs/>
          <w:sz w:val="24"/>
          <w:szCs w:val="24"/>
          <w:lang w:eastAsia="ru-RU"/>
        </w:rPr>
        <w:t>ивности реализации муниципальных программ</w:t>
      </w:r>
      <w:proofErr w:type="gramEnd"/>
      <w:r w:rsidRPr="00110B34">
        <w:rPr>
          <w:rFonts w:ascii="Times New Roman" w:eastAsia="Calibri" w:hAnsi="Times New Roman" w:cs="Times New Roman"/>
          <w:bCs/>
          <w:sz w:val="24"/>
          <w:szCs w:val="24"/>
          <w:lang w:eastAsia="ru-RU"/>
        </w:rPr>
        <w:t xml:space="preserve"> использовались коэффициенты результативности:</w:t>
      </w:r>
    </w:p>
    <w:p w:rsidR="00110B34" w:rsidRPr="00110B34" w:rsidRDefault="00110B34" w:rsidP="00110B34">
      <w:pPr>
        <w:keepNext/>
        <w:numPr>
          <w:ilvl w:val="0"/>
          <w:numId w:val="10"/>
        </w:numPr>
        <w:autoSpaceDE w:val="0"/>
        <w:autoSpaceDN w:val="0"/>
        <w:adjustRightInd w:val="0"/>
        <w:spacing w:after="0" w:line="240" w:lineRule="auto"/>
        <w:ind w:left="0" w:firstLine="993"/>
        <w:jc w:val="both"/>
        <w:rPr>
          <w:rFonts w:ascii="Times New Roman" w:eastAsia="Calibri" w:hAnsi="Times New Roman" w:cs="Times New Roman"/>
          <w:bCs/>
          <w:sz w:val="24"/>
          <w:szCs w:val="24"/>
          <w:lang w:eastAsia="ru-RU"/>
        </w:rPr>
      </w:pPr>
      <w:r w:rsidRPr="00110B34">
        <w:rPr>
          <w:rFonts w:ascii="Times New Roman" w:eastAsia="Calibri" w:hAnsi="Times New Roman" w:cs="Times New Roman"/>
          <w:bCs/>
          <w:sz w:val="24"/>
          <w:szCs w:val="24"/>
          <w:lang w:eastAsia="ru-RU"/>
        </w:rPr>
        <w:t>уровень достижения показат</w:t>
      </w:r>
      <w:r w:rsidR="00174465" w:rsidRPr="00993623">
        <w:rPr>
          <w:rFonts w:ascii="Times New Roman" w:eastAsia="Calibri" w:hAnsi="Times New Roman" w:cs="Times New Roman"/>
          <w:bCs/>
          <w:sz w:val="24"/>
          <w:szCs w:val="24"/>
          <w:lang w:eastAsia="ru-RU"/>
        </w:rPr>
        <w:t>елей (индикаторов) муниципальных программ</w:t>
      </w:r>
      <w:r w:rsidRPr="00110B34">
        <w:rPr>
          <w:rFonts w:ascii="Times New Roman" w:eastAsia="Calibri" w:hAnsi="Times New Roman" w:cs="Times New Roman"/>
          <w:bCs/>
          <w:sz w:val="24"/>
          <w:szCs w:val="24"/>
          <w:lang w:eastAsia="ru-RU"/>
        </w:rPr>
        <w:t>;</w:t>
      </w:r>
    </w:p>
    <w:p w:rsidR="00110B34" w:rsidRPr="00110B34" w:rsidRDefault="00110B34" w:rsidP="00110B34">
      <w:pPr>
        <w:keepNext/>
        <w:numPr>
          <w:ilvl w:val="0"/>
          <w:numId w:val="10"/>
        </w:numPr>
        <w:autoSpaceDE w:val="0"/>
        <w:autoSpaceDN w:val="0"/>
        <w:adjustRightInd w:val="0"/>
        <w:spacing w:after="0" w:line="240" w:lineRule="auto"/>
        <w:ind w:left="0" w:firstLine="993"/>
        <w:jc w:val="both"/>
        <w:rPr>
          <w:rFonts w:ascii="Times New Roman" w:eastAsia="Calibri" w:hAnsi="Times New Roman" w:cs="Times New Roman"/>
          <w:bCs/>
          <w:sz w:val="24"/>
          <w:szCs w:val="24"/>
          <w:lang w:eastAsia="ru-RU"/>
        </w:rPr>
      </w:pPr>
      <w:r w:rsidRPr="00110B34">
        <w:rPr>
          <w:rFonts w:ascii="Times New Roman" w:eastAsia="Calibri" w:hAnsi="Times New Roman" w:cs="Times New Roman"/>
          <w:bCs/>
          <w:sz w:val="24"/>
          <w:szCs w:val="24"/>
          <w:lang w:eastAsia="ru-RU"/>
        </w:rPr>
        <w:t>уровень исполнения планового объема финан</w:t>
      </w:r>
      <w:r w:rsidR="00174465" w:rsidRPr="00993623">
        <w:rPr>
          <w:rFonts w:ascii="Times New Roman" w:eastAsia="Calibri" w:hAnsi="Times New Roman" w:cs="Times New Roman"/>
          <w:bCs/>
          <w:sz w:val="24"/>
          <w:szCs w:val="24"/>
          <w:lang w:eastAsia="ru-RU"/>
        </w:rPr>
        <w:t>сового обеспечения муниципальных программ</w:t>
      </w:r>
      <w:r w:rsidRPr="00110B34">
        <w:rPr>
          <w:rFonts w:ascii="Times New Roman" w:eastAsia="Calibri" w:hAnsi="Times New Roman" w:cs="Times New Roman"/>
          <w:bCs/>
          <w:sz w:val="24"/>
          <w:szCs w:val="24"/>
          <w:lang w:eastAsia="ru-RU"/>
        </w:rPr>
        <w:t>;</w:t>
      </w:r>
    </w:p>
    <w:p w:rsidR="00110B34" w:rsidRPr="00110B34" w:rsidRDefault="00110B34" w:rsidP="00110B34">
      <w:pPr>
        <w:keepNext/>
        <w:numPr>
          <w:ilvl w:val="0"/>
          <w:numId w:val="10"/>
        </w:numPr>
        <w:autoSpaceDE w:val="0"/>
        <w:autoSpaceDN w:val="0"/>
        <w:adjustRightInd w:val="0"/>
        <w:spacing w:after="0" w:line="240" w:lineRule="auto"/>
        <w:ind w:left="0" w:firstLine="993"/>
        <w:jc w:val="both"/>
        <w:rPr>
          <w:rFonts w:ascii="Times New Roman" w:eastAsia="Calibri" w:hAnsi="Times New Roman" w:cs="Times New Roman"/>
          <w:bCs/>
          <w:sz w:val="24"/>
          <w:szCs w:val="24"/>
          <w:lang w:eastAsia="ru-RU"/>
        </w:rPr>
      </w:pPr>
      <w:r w:rsidRPr="00110B34">
        <w:rPr>
          <w:rFonts w:ascii="Times New Roman" w:eastAsia="Calibri" w:hAnsi="Times New Roman" w:cs="Times New Roman"/>
          <w:bCs/>
          <w:sz w:val="24"/>
          <w:szCs w:val="24"/>
          <w:lang w:eastAsia="ru-RU"/>
        </w:rPr>
        <w:t xml:space="preserve">уровень </w:t>
      </w:r>
      <w:proofErr w:type="gramStart"/>
      <w:r w:rsidRPr="00110B34">
        <w:rPr>
          <w:rFonts w:ascii="Times New Roman" w:eastAsia="Calibri" w:hAnsi="Times New Roman" w:cs="Times New Roman"/>
          <w:bCs/>
          <w:sz w:val="24"/>
          <w:szCs w:val="24"/>
          <w:lang w:eastAsia="ru-RU"/>
        </w:rPr>
        <w:t>исполнения плана реал</w:t>
      </w:r>
      <w:r w:rsidR="00174465" w:rsidRPr="00993623">
        <w:rPr>
          <w:rFonts w:ascii="Times New Roman" w:eastAsia="Calibri" w:hAnsi="Times New Roman" w:cs="Times New Roman"/>
          <w:bCs/>
          <w:sz w:val="24"/>
          <w:szCs w:val="24"/>
          <w:lang w:eastAsia="ru-RU"/>
        </w:rPr>
        <w:t>изации мероприятий муниципальных программ</w:t>
      </w:r>
      <w:proofErr w:type="gramEnd"/>
      <w:r w:rsidRPr="00110B34">
        <w:rPr>
          <w:rFonts w:ascii="Times New Roman" w:eastAsia="Calibri" w:hAnsi="Times New Roman" w:cs="Times New Roman"/>
          <w:bCs/>
          <w:sz w:val="24"/>
          <w:szCs w:val="24"/>
          <w:lang w:eastAsia="ru-RU"/>
        </w:rPr>
        <w:t>.</w:t>
      </w:r>
    </w:p>
    <w:p w:rsidR="00110B34" w:rsidRDefault="00110B34" w:rsidP="00110B34">
      <w:pPr>
        <w:spacing w:after="0" w:line="240" w:lineRule="auto"/>
        <w:jc w:val="both"/>
        <w:rPr>
          <w:rFonts w:ascii="Times New Roman" w:eastAsia="Times New Roman" w:hAnsi="Times New Roman" w:cs="Times New Roman"/>
          <w:bCs/>
          <w:color w:val="000000"/>
        </w:rPr>
      </w:pPr>
    </w:p>
    <w:p w:rsidR="00C91956" w:rsidRPr="00C91956" w:rsidRDefault="00C91956" w:rsidP="00C91956">
      <w:pPr>
        <w:spacing w:after="0" w:line="240" w:lineRule="auto"/>
        <w:jc w:val="right"/>
        <w:rPr>
          <w:rFonts w:ascii="Times New Roman" w:eastAsia="Times New Roman" w:hAnsi="Times New Roman" w:cs="Times New Roman"/>
          <w:bCs/>
          <w:color w:val="000000"/>
        </w:rPr>
      </w:pPr>
      <w:r w:rsidRPr="00C91956">
        <w:rPr>
          <w:rFonts w:ascii="Times New Roman" w:eastAsia="Times New Roman" w:hAnsi="Times New Roman" w:cs="Times New Roman"/>
          <w:bCs/>
          <w:color w:val="000000"/>
        </w:rPr>
        <w:t xml:space="preserve"> Таблица 2</w:t>
      </w:r>
    </w:p>
    <w:p w:rsidR="0079286B" w:rsidRPr="004030C9" w:rsidRDefault="0079286B" w:rsidP="0079286B">
      <w:pPr>
        <w:spacing w:after="0" w:line="240" w:lineRule="auto"/>
        <w:jc w:val="center"/>
        <w:rPr>
          <w:rFonts w:ascii="Times New Roman" w:eastAsia="Times New Roman" w:hAnsi="Times New Roman" w:cs="Times New Roman"/>
          <w:b/>
          <w:bCs/>
          <w:color w:val="000000"/>
        </w:rPr>
      </w:pPr>
      <w:r w:rsidRPr="004030C9">
        <w:rPr>
          <w:rFonts w:ascii="Times New Roman" w:eastAsia="Times New Roman" w:hAnsi="Times New Roman" w:cs="Times New Roman"/>
          <w:b/>
          <w:bCs/>
          <w:color w:val="000000"/>
        </w:rPr>
        <w:t>Результаты оценки эффективнос</w:t>
      </w:r>
      <w:r w:rsidR="00105EB3" w:rsidRPr="004030C9">
        <w:rPr>
          <w:rFonts w:ascii="Times New Roman" w:eastAsia="Times New Roman" w:hAnsi="Times New Roman" w:cs="Times New Roman"/>
          <w:b/>
          <w:bCs/>
          <w:color w:val="000000"/>
        </w:rPr>
        <w:t>ти мун</w:t>
      </w:r>
      <w:r w:rsidR="000D11C6">
        <w:rPr>
          <w:rFonts w:ascii="Times New Roman" w:eastAsia="Times New Roman" w:hAnsi="Times New Roman" w:cs="Times New Roman"/>
          <w:b/>
          <w:bCs/>
          <w:color w:val="000000"/>
        </w:rPr>
        <w:t>иципальных программ за 202</w:t>
      </w:r>
      <w:r w:rsidR="00A22709">
        <w:rPr>
          <w:rFonts w:ascii="Times New Roman" w:eastAsia="Times New Roman" w:hAnsi="Times New Roman" w:cs="Times New Roman"/>
          <w:b/>
          <w:bCs/>
          <w:color w:val="000000"/>
        </w:rPr>
        <w:t>4</w:t>
      </w:r>
      <w:r w:rsidRPr="004030C9">
        <w:rPr>
          <w:rFonts w:ascii="Times New Roman" w:eastAsia="Times New Roman" w:hAnsi="Times New Roman" w:cs="Times New Roman"/>
          <w:b/>
          <w:bCs/>
          <w:color w:val="000000"/>
        </w:rPr>
        <w:t xml:space="preserve"> год</w:t>
      </w:r>
    </w:p>
    <w:p w:rsidR="009C45B7" w:rsidRPr="004030C9" w:rsidRDefault="009C45B7" w:rsidP="009C45B7">
      <w:pPr>
        <w:spacing w:after="0" w:line="240" w:lineRule="auto"/>
        <w:jc w:val="both"/>
        <w:rPr>
          <w:rFonts w:ascii="Times New Roman" w:eastAsia="Times New Roman" w:hAnsi="Times New Roman" w:cs="Times New Roman"/>
          <w:bCs/>
          <w:color w:val="000000"/>
        </w:rPr>
      </w:pPr>
    </w:p>
    <w:tbl>
      <w:tblPr>
        <w:tblW w:w="104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567"/>
        <w:gridCol w:w="1983"/>
        <w:gridCol w:w="1844"/>
        <w:gridCol w:w="1134"/>
        <w:gridCol w:w="1134"/>
        <w:gridCol w:w="1134"/>
        <w:gridCol w:w="1134"/>
        <w:gridCol w:w="852"/>
      </w:tblGrid>
      <w:tr w:rsidR="00756D74" w:rsidRPr="004030C9" w:rsidTr="009F1B15">
        <w:trPr>
          <w:trHeight w:val="1202"/>
        </w:trPr>
        <w:tc>
          <w:tcPr>
            <w:tcW w:w="1276" w:type="dxa"/>
            <w:gridSpan w:val="2"/>
          </w:tcPr>
          <w:p w:rsidR="00756D74" w:rsidRPr="004030C9" w:rsidRDefault="00756D74" w:rsidP="009C45B7">
            <w:pPr>
              <w:spacing w:after="0" w:line="240" w:lineRule="auto"/>
              <w:jc w:val="center"/>
              <w:rPr>
                <w:rFonts w:ascii="Times New Roman" w:eastAsia="Times New Roman" w:hAnsi="Times New Roman" w:cs="Times New Roman"/>
                <w:b/>
                <w:color w:val="000000"/>
              </w:rPr>
            </w:pPr>
            <w:r w:rsidRPr="004030C9">
              <w:rPr>
                <w:rFonts w:ascii="Times New Roman" w:eastAsia="Times New Roman" w:hAnsi="Times New Roman" w:cs="Times New Roman"/>
                <w:b/>
                <w:color w:val="000000"/>
              </w:rPr>
              <w:t>Код аналитической программной классификации</w:t>
            </w:r>
          </w:p>
        </w:tc>
        <w:tc>
          <w:tcPr>
            <w:tcW w:w="1983" w:type="dxa"/>
            <w:vMerge w:val="restart"/>
          </w:tcPr>
          <w:p w:rsidR="00756D74" w:rsidRPr="004030C9" w:rsidRDefault="00756D74" w:rsidP="009C45B7">
            <w:pPr>
              <w:spacing w:after="0" w:line="240" w:lineRule="auto"/>
              <w:jc w:val="center"/>
              <w:rPr>
                <w:rFonts w:ascii="Times New Roman" w:eastAsia="Times New Roman" w:hAnsi="Times New Roman" w:cs="Times New Roman"/>
                <w:b/>
                <w:color w:val="000000"/>
              </w:rPr>
            </w:pPr>
            <w:r w:rsidRPr="004030C9">
              <w:rPr>
                <w:rFonts w:ascii="Times New Roman" w:eastAsia="Times New Roman" w:hAnsi="Times New Roman" w:cs="Times New Roman"/>
                <w:b/>
                <w:color w:val="000000"/>
              </w:rPr>
              <w:t>Муниципальная программа, подпрограмма</w:t>
            </w:r>
          </w:p>
        </w:tc>
        <w:tc>
          <w:tcPr>
            <w:tcW w:w="1844" w:type="dxa"/>
            <w:vMerge w:val="restart"/>
          </w:tcPr>
          <w:p w:rsidR="00756D74" w:rsidRPr="004030C9" w:rsidRDefault="00756D74" w:rsidP="009C45B7">
            <w:pPr>
              <w:spacing w:after="0" w:line="240" w:lineRule="auto"/>
              <w:jc w:val="center"/>
              <w:rPr>
                <w:rFonts w:ascii="Times New Roman" w:eastAsia="Times New Roman" w:hAnsi="Times New Roman" w:cs="Times New Roman"/>
                <w:b/>
                <w:color w:val="000000"/>
              </w:rPr>
            </w:pPr>
            <w:r w:rsidRPr="004030C9">
              <w:rPr>
                <w:rFonts w:ascii="Times New Roman" w:eastAsia="Times New Roman" w:hAnsi="Times New Roman" w:cs="Times New Roman"/>
                <w:b/>
                <w:color w:val="000000"/>
              </w:rPr>
              <w:t>Ответственный исполнитель</w:t>
            </w:r>
          </w:p>
        </w:tc>
        <w:tc>
          <w:tcPr>
            <w:tcW w:w="1134" w:type="dxa"/>
          </w:tcPr>
          <w:p w:rsidR="00756D74" w:rsidRPr="004030C9" w:rsidRDefault="00756D74" w:rsidP="009C45B7">
            <w:pPr>
              <w:spacing w:after="0" w:line="240" w:lineRule="auto"/>
              <w:jc w:val="center"/>
              <w:rPr>
                <w:rFonts w:ascii="Times New Roman" w:eastAsia="Times New Roman" w:hAnsi="Times New Roman" w:cs="Times New Roman"/>
                <w:b/>
                <w:color w:val="000000"/>
              </w:rPr>
            </w:pPr>
            <w:r w:rsidRPr="004030C9">
              <w:rPr>
                <w:rFonts w:ascii="Times New Roman" w:eastAsia="Times New Roman" w:hAnsi="Times New Roman" w:cs="Times New Roman"/>
                <w:b/>
                <w:color w:val="000000"/>
              </w:rPr>
              <w:t>Эффективность реализации муниципальной программы (подпрограммы)</w:t>
            </w:r>
          </w:p>
        </w:tc>
        <w:tc>
          <w:tcPr>
            <w:tcW w:w="1134" w:type="dxa"/>
          </w:tcPr>
          <w:p w:rsidR="00756D74" w:rsidRPr="004030C9" w:rsidRDefault="00756D74" w:rsidP="009C45B7">
            <w:pPr>
              <w:spacing w:after="0" w:line="240" w:lineRule="auto"/>
              <w:jc w:val="center"/>
              <w:rPr>
                <w:rFonts w:ascii="Times New Roman" w:eastAsia="Times New Roman" w:hAnsi="Times New Roman" w:cs="Times New Roman"/>
                <w:b/>
                <w:color w:val="000000"/>
              </w:rPr>
            </w:pPr>
            <w:r w:rsidRPr="004030C9">
              <w:rPr>
                <w:rFonts w:ascii="Times New Roman" w:eastAsia="Times New Roman" w:hAnsi="Times New Roman" w:cs="Times New Roman"/>
                <w:b/>
                <w:color w:val="000000"/>
              </w:rPr>
              <w:t>Степень достижения плановых значений целевых показателей (индикаторов)</w:t>
            </w:r>
          </w:p>
        </w:tc>
        <w:tc>
          <w:tcPr>
            <w:tcW w:w="1134" w:type="dxa"/>
          </w:tcPr>
          <w:p w:rsidR="00756D74" w:rsidRPr="004030C9" w:rsidRDefault="00756D74" w:rsidP="009C45B7">
            <w:pPr>
              <w:spacing w:after="0" w:line="240" w:lineRule="auto"/>
              <w:jc w:val="center"/>
              <w:rPr>
                <w:rFonts w:ascii="Times New Roman" w:eastAsia="Times New Roman" w:hAnsi="Times New Roman" w:cs="Times New Roman"/>
                <w:b/>
                <w:color w:val="000000"/>
              </w:rPr>
            </w:pPr>
            <w:r w:rsidRPr="004030C9">
              <w:rPr>
                <w:rFonts w:ascii="Times New Roman" w:eastAsia="Times New Roman" w:hAnsi="Times New Roman" w:cs="Times New Roman"/>
                <w:b/>
                <w:color w:val="000000"/>
              </w:rPr>
              <w:t>Степень реализации мероприятий</w:t>
            </w:r>
          </w:p>
        </w:tc>
        <w:tc>
          <w:tcPr>
            <w:tcW w:w="1134" w:type="dxa"/>
          </w:tcPr>
          <w:p w:rsidR="00756D74" w:rsidRPr="004030C9" w:rsidRDefault="00756D74" w:rsidP="009C45B7">
            <w:pPr>
              <w:spacing w:after="0" w:line="240" w:lineRule="auto"/>
              <w:jc w:val="center"/>
              <w:rPr>
                <w:rFonts w:ascii="Times New Roman" w:eastAsia="Times New Roman" w:hAnsi="Times New Roman" w:cs="Times New Roman"/>
                <w:b/>
                <w:color w:val="000000"/>
              </w:rPr>
            </w:pPr>
            <w:r w:rsidRPr="004030C9">
              <w:rPr>
                <w:rFonts w:ascii="Times New Roman" w:eastAsia="Times New Roman" w:hAnsi="Times New Roman" w:cs="Times New Roman"/>
                <w:b/>
                <w:color w:val="000000"/>
              </w:rPr>
              <w:t>Степень соответствия запланированному уровню расходов</w:t>
            </w:r>
          </w:p>
        </w:tc>
        <w:tc>
          <w:tcPr>
            <w:tcW w:w="852" w:type="dxa"/>
          </w:tcPr>
          <w:p w:rsidR="00756D74" w:rsidRPr="004030C9" w:rsidRDefault="00756D74" w:rsidP="009C45B7">
            <w:pPr>
              <w:spacing w:after="0" w:line="240" w:lineRule="auto"/>
              <w:jc w:val="center"/>
              <w:rPr>
                <w:rFonts w:ascii="Times New Roman" w:eastAsia="Times New Roman" w:hAnsi="Times New Roman" w:cs="Times New Roman"/>
                <w:b/>
                <w:color w:val="000000"/>
              </w:rPr>
            </w:pPr>
            <w:r w:rsidRPr="004030C9">
              <w:rPr>
                <w:rFonts w:ascii="Times New Roman" w:eastAsia="Times New Roman" w:hAnsi="Times New Roman" w:cs="Times New Roman"/>
                <w:b/>
                <w:color w:val="000000"/>
              </w:rPr>
              <w:t>Эффективность использования средств бюджета муниципального образования</w:t>
            </w:r>
          </w:p>
        </w:tc>
      </w:tr>
      <w:tr w:rsidR="00756D74" w:rsidRPr="004030C9" w:rsidTr="009F1B15">
        <w:trPr>
          <w:trHeight w:val="127"/>
        </w:trPr>
        <w:tc>
          <w:tcPr>
            <w:tcW w:w="709" w:type="dxa"/>
            <w:noWrap/>
          </w:tcPr>
          <w:p w:rsidR="00756D74" w:rsidRPr="004030C9" w:rsidRDefault="00756D74" w:rsidP="009C45B7">
            <w:pPr>
              <w:spacing w:after="0" w:line="240" w:lineRule="auto"/>
              <w:jc w:val="center"/>
              <w:rPr>
                <w:rFonts w:ascii="Times New Roman" w:eastAsia="Times New Roman" w:hAnsi="Times New Roman" w:cs="Times New Roman"/>
                <w:color w:val="000000"/>
              </w:rPr>
            </w:pPr>
            <w:r w:rsidRPr="004030C9">
              <w:rPr>
                <w:rFonts w:ascii="Times New Roman" w:eastAsia="Times New Roman" w:hAnsi="Times New Roman" w:cs="Times New Roman"/>
                <w:color w:val="000000"/>
              </w:rPr>
              <w:t>МП</w:t>
            </w:r>
          </w:p>
        </w:tc>
        <w:tc>
          <w:tcPr>
            <w:tcW w:w="567" w:type="dxa"/>
            <w:noWrap/>
          </w:tcPr>
          <w:p w:rsidR="00756D74" w:rsidRPr="004030C9" w:rsidRDefault="00756D74" w:rsidP="009C45B7">
            <w:pPr>
              <w:spacing w:after="0" w:line="240" w:lineRule="auto"/>
              <w:jc w:val="center"/>
              <w:rPr>
                <w:rFonts w:ascii="Times New Roman" w:eastAsia="Times New Roman" w:hAnsi="Times New Roman" w:cs="Times New Roman"/>
                <w:color w:val="000000"/>
              </w:rPr>
            </w:pPr>
            <w:proofErr w:type="spellStart"/>
            <w:r w:rsidRPr="004030C9">
              <w:rPr>
                <w:rFonts w:ascii="Times New Roman" w:eastAsia="Times New Roman" w:hAnsi="Times New Roman" w:cs="Times New Roman"/>
                <w:color w:val="000000"/>
              </w:rPr>
              <w:t>Пп</w:t>
            </w:r>
            <w:proofErr w:type="spellEnd"/>
          </w:p>
        </w:tc>
        <w:tc>
          <w:tcPr>
            <w:tcW w:w="1983" w:type="dxa"/>
            <w:vMerge/>
          </w:tcPr>
          <w:p w:rsidR="00756D74" w:rsidRPr="004030C9" w:rsidRDefault="00756D74" w:rsidP="009C45B7">
            <w:pPr>
              <w:spacing w:after="0" w:line="240" w:lineRule="auto"/>
              <w:jc w:val="center"/>
              <w:rPr>
                <w:rFonts w:ascii="Times New Roman" w:eastAsia="Times New Roman" w:hAnsi="Times New Roman" w:cs="Times New Roman"/>
                <w:color w:val="000000"/>
              </w:rPr>
            </w:pPr>
          </w:p>
        </w:tc>
        <w:tc>
          <w:tcPr>
            <w:tcW w:w="1844" w:type="dxa"/>
            <w:vMerge/>
          </w:tcPr>
          <w:p w:rsidR="00756D74" w:rsidRPr="004030C9" w:rsidRDefault="00756D74" w:rsidP="009C45B7">
            <w:pPr>
              <w:spacing w:after="0" w:line="240" w:lineRule="auto"/>
              <w:jc w:val="center"/>
              <w:rPr>
                <w:rFonts w:ascii="Times New Roman" w:eastAsia="Times New Roman" w:hAnsi="Times New Roman" w:cs="Times New Roman"/>
                <w:color w:val="000000"/>
              </w:rPr>
            </w:pPr>
          </w:p>
        </w:tc>
        <w:tc>
          <w:tcPr>
            <w:tcW w:w="1134" w:type="dxa"/>
          </w:tcPr>
          <w:p w:rsidR="00756D74" w:rsidRPr="004030C9" w:rsidRDefault="00756D74" w:rsidP="009C45B7">
            <w:pPr>
              <w:spacing w:after="0" w:line="240" w:lineRule="auto"/>
              <w:jc w:val="center"/>
              <w:rPr>
                <w:rFonts w:ascii="Times New Roman" w:eastAsia="Times New Roman" w:hAnsi="Times New Roman" w:cs="Times New Roman"/>
                <w:color w:val="000000"/>
              </w:rPr>
            </w:pPr>
            <w:r w:rsidRPr="004030C9">
              <w:rPr>
                <w:rFonts w:ascii="Times New Roman" w:eastAsia="Times New Roman" w:hAnsi="Times New Roman" w:cs="Times New Roman"/>
                <w:color w:val="000000"/>
              </w:rPr>
              <w:t>ЭМП</w:t>
            </w:r>
          </w:p>
        </w:tc>
        <w:tc>
          <w:tcPr>
            <w:tcW w:w="1134" w:type="dxa"/>
          </w:tcPr>
          <w:p w:rsidR="00756D74" w:rsidRPr="004030C9" w:rsidRDefault="00756D74" w:rsidP="009C45B7">
            <w:pPr>
              <w:spacing w:after="0" w:line="240" w:lineRule="auto"/>
              <w:jc w:val="center"/>
              <w:rPr>
                <w:rFonts w:ascii="Times New Roman" w:eastAsia="Times New Roman" w:hAnsi="Times New Roman" w:cs="Times New Roman"/>
                <w:color w:val="000000"/>
              </w:rPr>
            </w:pPr>
            <w:r w:rsidRPr="004030C9">
              <w:rPr>
                <w:rFonts w:ascii="Times New Roman" w:eastAsia="Times New Roman" w:hAnsi="Times New Roman" w:cs="Times New Roman"/>
                <w:color w:val="000000"/>
              </w:rPr>
              <w:t>СПМП</w:t>
            </w:r>
          </w:p>
        </w:tc>
        <w:tc>
          <w:tcPr>
            <w:tcW w:w="1134" w:type="dxa"/>
          </w:tcPr>
          <w:p w:rsidR="00756D74" w:rsidRPr="004030C9" w:rsidRDefault="00756D74" w:rsidP="009C45B7">
            <w:pPr>
              <w:spacing w:after="0" w:line="240" w:lineRule="auto"/>
              <w:jc w:val="center"/>
              <w:rPr>
                <w:rFonts w:ascii="Times New Roman" w:eastAsia="Times New Roman" w:hAnsi="Times New Roman" w:cs="Times New Roman"/>
                <w:color w:val="000000"/>
              </w:rPr>
            </w:pPr>
            <w:r w:rsidRPr="004030C9">
              <w:rPr>
                <w:rFonts w:ascii="Times New Roman" w:eastAsia="Times New Roman" w:hAnsi="Times New Roman" w:cs="Times New Roman"/>
                <w:color w:val="000000"/>
              </w:rPr>
              <w:t>СММП</w:t>
            </w:r>
          </w:p>
        </w:tc>
        <w:tc>
          <w:tcPr>
            <w:tcW w:w="1134" w:type="dxa"/>
          </w:tcPr>
          <w:p w:rsidR="00756D74" w:rsidRPr="004030C9" w:rsidRDefault="00756D74" w:rsidP="009C45B7">
            <w:pPr>
              <w:spacing w:after="0" w:line="240" w:lineRule="auto"/>
              <w:jc w:val="center"/>
              <w:rPr>
                <w:rFonts w:ascii="Times New Roman" w:eastAsia="Times New Roman" w:hAnsi="Times New Roman" w:cs="Times New Roman"/>
                <w:color w:val="000000"/>
              </w:rPr>
            </w:pPr>
            <w:r w:rsidRPr="004030C9">
              <w:rPr>
                <w:rFonts w:ascii="Times New Roman" w:eastAsia="Times New Roman" w:hAnsi="Times New Roman" w:cs="Times New Roman"/>
                <w:color w:val="000000"/>
              </w:rPr>
              <w:t>СРМП</w:t>
            </w:r>
          </w:p>
        </w:tc>
        <w:tc>
          <w:tcPr>
            <w:tcW w:w="852" w:type="dxa"/>
          </w:tcPr>
          <w:p w:rsidR="00756D74" w:rsidRPr="004030C9" w:rsidRDefault="00756D74" w:rsidP="009C45B7">
            <w:pPr>
              <w:spacing w:after="0" w:line="240" w:lineRule="auto"/>
              <w:jc w:val="center"/>
              <w:rPr>
                <w:rFonts w:ascii="Times New Roman" w:eastAsia="Times New Roman" w:hAnsi="Times New Roman" w:cs="Times New Roman"/>
                <w:color w:val="000000"/>
              </w:rPr>
            </w:pPr>
            <w:r w:rsidRPr="004030C9">
              <w:rPr>
                <w:rFonts w:ascii="Times New Roman" w:eastAsia="Times New Roman" w:hAnsi="Times New Roman" w:cs="Times New Roman"/>
                <w:color w:val="000000"/>
              </w:rPr>
              <w:t>ЭБС</w:t>
            </w:r>
          </w:p>
        </w:tc>
      </w:tr>
      <w:tr w:rsidR="00F6282E" w:rsidRPr="00110B34" w:rsidTr="00174465">
        <w:trPr>
          <w:trHeight w:val="51"/>
        </w:trPr>
        <w:tc>
          <w:tcPr>
            <w:tcW w:w="709" w:type="dxa"/>
            <w:shd w:val="clear" w:color="auto" w:fill="auto"/>
            <w:noWrap/>
            <w:vAlign w:val="center"/>
          </w:tcPr>
          <w:p w:rsidR="00F6282E" w:rsidRPr="00A0455B" w:rsidRDefault="00F6282E" w:rsidP="00110B34">
            <w:pPr>
              <w:spacing w:after="0" w:line="240" w:lineRule="auto"/>
              <w:jc w:val="center"/>
              <w:rPr>
                <w:rFonts w:ascii="Times New Roman" w:eastAsia="Times New Roman" w:hAnsi="Times New Roman" w:cs="Times New Roman"/>
              </w:rPr>
            </w:pPr>
            <w:r w:rsidRPr="00A0455B">
              <w:rPr>
                <w:rFonts w:ascii="Times New Roman" w:eastAsia="Times New Roman" w:hAnsi="Times New Roman" w:cs="Times New Roman"/>
              </w:rPr>
              <w:t>01</w:t>
            </w:r>
          </w:p>
        </w:tc>
        <w:tc>
          <w:tcPr>
            <w:tcW w:w="567" w:type="dxa"/>
            <w:shd w:val="clear" w:color="auto" w:fill="auto"/>
            <w:noWrap/>
            <w:vAlign w:val="center"/>
          </w:tcPr>
          <w:p w:rsidR="00F6282E" w:rsidRPr="00A0455B" w:rsidRDefault="00F6282E" w:rsidP="00110B34">
            <w:pPr>
              <w:spacing w:after="0" w:line="240" w:lineRule="auto"/>
              <w:jc w:val="center"/>
              <w:rPr>
                <w:rFonts w:ascii="Times New Roman" w:eastAsia="Times New Roman" w:hAnsi="Times New Roman" w:cs="Times New Roman"/>
              </w:rPr>
            </w:pPr>
          </w:p>
        </w:tc>
        <w:tc>
          <w:tcPr>
            <w:tcW w:w="1983" w:type="dxa"/>
            <w:shd w:val="clear" w:color="auto" w:fill="auto"/>
            <w:vAlign w:val="center"/>
          </w:tcPr>
          <w:p w:rsidR="00F6282E" w:rsidRPr="00A0455B" w:rsidRDefault="00F6282E" w:rsidP="00110B34">
            <w:pPr>
              <w:spacing w:after="120" w:line="240" w:lineRule="auto"/>
              <w:jc w:val="center"/>
              <w:rPr>
                <w:rFonts w:ascii="Times New Roman" w:eastAsia="Calibri" w:hAnsi="Times New Roman" w:cs="Times New Roman"/>
                <w:lang w:eastAsia="ru-RU"/>
              </w:rPr>
            </w:pPr>
            <w:r w:rsidRPr="00A0455B">
              <w:rPr>
                <w:rFonts w:ascii="Times New Roman" w:eastAsia="Calibri" w:hAnsi="Times New Roman" w:cs="Times New Roman"/>
                <w:lang w:eastAsia="ru-RU"/>
              </w:rPr>
              <w:t>«Развити</w:t>
            </w:r>
            <w:r w:rsidR="00867A73" w:rsidRPr="00A0455B">
              <w:rPr>
                <w:rFonts w:ascii="Times New Roman" w:eastAsia="Calibri" w:hAnsi="Times New Roman" w:cs="Times New Roman"/>
                <w:lang w:eastAsia="ru-RU"/>
              </w:rPr>
              <w:t>е образования и воспитание»</w:t>
            </w:r>
          </w:p>
        </w:tc>
        <w:tc>
          <w:tcPr>
            <w:tcW w:w="1844" w:type="dxa"/>
            <w:shd w:val="clear" w:color="auto" w:fill="auto"/>
            <w:vAlign w:val="center"/>
          </w:tcPr>
          <w:p w:rsidR="00F6282E" w:rsidRPr="00A0455B" w:rsidRDefault="00F6282E" w:rsidP="00B95799">
            <w:pPr>
              <w:spacing w:after="0" w:line="240" w:lineRule="auto"/>
              <w:jc w:val="center"/>
              <w:rPr>
                <w:rFonts w:ascii="Times New Roman" w:eastAsia="Times New Roman" w:hAnsi="Times New Roman" w:cs="Times New Roman"/>
              </w:rPr>
            </w:pPr>
            <w:r w:rsidRPr="00A0455B">
              <w:rPr>
                <w:rFonts w:ascii="Times New Roman" w:eastAsia="Times New Roman" w:hAnsi="Times New Roman" w:cs="Times New Roman"/>
              </w:rPr>
              <w:t>Управление образования</w:t>
            </w:r>
            <w:r w:rsidR="00912A48" w:rsidRPr="00A0455B">
              <w:rPr>
                <w:rFonts w:ascii="Times New Roman" w:eastAsia="Times New Roman" w:hAnsi="Times New Roman" w:cs="Times New Roman"/>
              </w:rPr>
              <w:t>, физкультуры и спорта</w:t>
            </w:r>
            <w:r w:rsidRPr="00A0455B">
              <w:rPr>
                <w:rFonts w:ascii="Times New Roman" w:eastAsia="Times New Roman" w:hAnsi="Times New Roman" w:cs="Times New Roman"/>
              </w:rPr>
              <w:t xml:space="preserve"> администрации</w:t>
            </w:r>
          </w:p>
          <w:p w:rsidR="00F6282E" w:rsidRPr="00A0455B" w:rsidRDefault="00F6282E" w:rsidP="00B95799">
            <w:pPr>
              <w:spacing w:after="0" w:line="240" w:lineRule="auto"/>
              <w:jc w:val="center"/>
              <w:rPr>
                <w:rFonts w:ascii="Times New Roman" w:eastAsia="Times New Roman" w:hAnsi="Times New Roman" w:cs="Times New Roman"/>
                <w:highlight w:val="yellow"/>
              </w:rPr>
            </w:pPr>
            <w:r w:rsidRPr="00A0455B">
              <w:rPr>
                <w:rFonts w:ascii="Times New Roman" w:eastAsia="Times New Roman" w:hAnsi="Times New Roman" w:cs="Times New Roman"/>
              </w:rPr>
              <w:t xml:space="preserve">МО </w:t>
            </w:r>
            <w:r w:rsidR="000D11C6" w:rsidRPr="00A0455B">
              <w:rPr>
                <w:rFonts w:ascii="Times New Roman" w:eastAsia="Times New Roman" w:hAnsi="Times New Roman" w:cs="Times New Roman"/>
              </w:rPr>
              <w:t>«Муниципальный округ Каракулинский район Удмуртской Республики»</w:t>
            </w:r>
          </w:p>
        </w:tc>
        <w:tc>
          <w:tcPr>
            <w:tcW w:w="1134" w:type="dxa"/>
            <w:shd w:val="clear" w:color="auto" w:fill="auto"/>
            <w:noWrap/>
            <w:vAlign w:val="center"/>
          </w:tcPr>
          <w:p w:rsidR="00F6282E" w:rsidRPr="00110B34" w:rsidRDefault="00A53E98" w:rsidP="00110B34">
            <w:pPr>
              <w:jc w:val="center"/>
              <w:rPr>
                <w:rFonts w:ascii="Times New Roman" w:hAnsi="Times New Roman" w:cs="Times New Roman"/>
                <w:b/>
                <w:bCs/>
                <w:color w:val="000000"/>
              </w:rPr>
            </w:pPr>
            <w:r>
              <w:rPr>
                <w:rFonts w:ascii="Times New Roman" w:hAnsi="Times New Roman" w:cs="Times New Roman"/>
                <w:b/>
                <w:bCs/>
                <w:color w:val="000000"/>
              </w:rPr>
              <w:t>0,9</w:t>
            </w:r>
            <w:r w:rsidR="00A22709">
              <w:rPr>
                <w:rFonts w:ascii="Times New Roman" w:hAnsi="Times New Roman" w:cs="Times New Roman"/>
                <w:b/>
                <w:bCs/>
                <w:color w:val="000000"/>
              </w:rPr>
              <w:t>2</w:t>
            </w:r>
          </w:p>
        </w:tc>
        <w:tc>
          <w:tcPr>
            <w:tcW w:w="1134" w:type="dxa"/>
            <w:shd w:val="clear" w:color="auto" w:fill="auto"/>
            <w:noWrap/>
            <w:vAlign w:val="center"/>
          </w:tcPr>
          <w:p w:rsidR="00F6282E" w:rsidRPr="00110B34" w:rsidRDefault="00A53E98" w:rsidP="00110B34">
            <w:pPr>
              <w:jc w:val="center"/>
              <w:rPr>
                <w:rFonts w:ascii="Times New Roman" w:hAnsi="Times New Roman" w:cs="Times New Roman"/>
                <w:b/>
                <w:bCs/>
                <w:color w:val="000000"/>
              </w:rPr>
            </w:pPr>
            <w:r>
              <w:rPr>
                <w:rFonts w:ascii="Times New Roman" w:hAnsi="Times New Roman" w:cs="Times New Roman"/>
                <w:b/>
                <w:bCs/>
                <w:color w:val="000000"/>
              </w:rPr>
              <w:t>0,9</w:t>
            </w:r>
            <w:r w:rsidR="00A22709">
              <w:rPr>
                <w:rFonts w:ascii="Times New Roman" w:hAnsi="Times New Roman" w:cs="Times New Roman"/>
                <w:b/>
                <w:bCs/>
                <w:color w:val="000000"/>
              </w:rPr>
              <w:t>3</w:t>
            </w:r>
          </w:p>
        </w:tc>
        <w:tc>
          <w:tcPr>
            <w:tcW w:w="1134" w:type="dxa"/>
            <w:shd w:val="clear" w:color="auto" w:fill="auto"/>
            <w:noWrap/>
            <w:vAlign w:val="center"/>
          </w:tcPr>
          <w:p w:rsidR="00F6282E" w:rsidRPr="00110B34" w:rsidRDefault="00572F3C" w:rsidP="00A22709">
            <w:pPr>
              <w:jc w:val="center"/>
              <w:rPr>
                <w:rFonts w:ascii="Times New Roman" w:hAnsi="Times New Roman" w:cs="Times New Roman"/>
                <w:b/>
                <w:bCs/>
                <w:color w:val="000000"/>
              </w:rPr>
            </w:pPr>
            <w:r w:rsidRPr="00110B34">
              <w:rPr>
                <w:rFonts w:ascii="Times New Roman" w:hAnsi="Times New Roman" w:cs="Times New Roman"/>
                <w:b/>
                <w:bCs/>
                <w:color w:val="000000"/>
              </w:rPr>
              <w:t>0,9</w:t>
            </w:r>
            <w:r w:rsidR="00A22709">
              <w:rPr>
                <w:rFonts w:ascii="Times New Roman" w:hAnsi="Times New Roman" w:cs="Times New Roman"/>
                <w:b/>
                <w:bCs/>
                <w:color w:val="000000"/>
              </w:rPr>
              <w:t>7</w:t>
            </w:r>
          </w:p>
        </w:tc>
        <w:tc>
          <w:tcPr>
            <w:tcW w:w="1134" w:type="dxa"/>
            <w:shd w:val="clear" w:color="auto" w:fill="auto"/>
            <w:noWrap/>
            <w:vAlign w:val="center"/>
          </w:tcPr>
          <w:p w:rsidR="00F6282E" w:rsidRPr="00110B34" w:rsidRDefault="00572F3C" w:rsidP="00A22709">
            <w:pPr>
              <w:jc w:val="center"/>
              <w:rPr>
                <w:rFonts w:ascii="Times New Roman" w:hAnsi="Times New Roman" w:cs="Times New Roman"/>
                <w:b/>
                <w:bCs/>
                <w:color w:val="000000"/>
              </w:rPr>
            </w:pPr>
            <w:r w:rsidRPr="00110B34">
              <w:rPr>
                <w:rFonts w:ascii="Times New Roman" w:hAnsi="Times New Roman" w:cs="Times New Roman"/>
                <w:b/>
                <w:bCs/>
                <w:color w:val="000000"/>
              </w:rPr>
              <w:t>0,9</w:t>
            </w:r>
            <w:r w:rsidR="00A22709">
              <w:rPr>
                <w:rFonts w:ascii="Times New Roman" w:hAnsi="Times New Roman" w:cs="Times New Roman"/>
                <w:b/>
                <w:bCs/>
                <w:color w:val="000000"/>
              </w:rPr>
              <w:t>8</w:t>
            </w:r>
          </w:p>
        </w:tc>
        <w:tc>
          <w:tcPr>
            <w:tcW w:w="852" w:type="dxa"/>
            <w:shd w:val="clear" w:color="auto" w:fill="auto"/>
            <w:noWrap/>
            <w:vAlign w:val="center"/>
          </w:tcPr>
          <w:p w:rsidR="00F6282E" w:rsidRPr="00110B34" w:rsidRDefault="00A22709" w:rsidP="00110B34">
            <w:pPr>
              <w:jc w:val="center"/>
              <w:rPr>
                <w:rFonts w:ascii="Times New Roman" w:hAnsi="Times New Roman" w:cs="Times New Roman"/>
                <w:b/>
                <w:bCs/>
                <w:color w:val="000000"/>
              </w:rPr>
            </w:pPr>
            <w:r>
              <w:rPr>
                <w:rFonts w:ascii="Times New Roman" w:hAnsi="Times New Roman" w:cs="Times New Roman"/>
                <w:b/>
                <w:bCs/>
                <w:color w:val="000000"/>
              </w:rPr>
              <w:t>0,99</w:t>
            </w:r>
          </w:p>
        </w:tc>
      </w:tr>
      <w:tr w:rsidR="00D22A73" w:rsidRPr="00110B34" w:rsidTr="00174465">
        <w:trPr>
          <w:trHeight w:val="51"/>
        </w:trPr>
        <w:tc>
          <w:tcPr>
            <w:tcW w:w="709" w:type="dxa"/>
            <w:shd w:val="clear" w:color="auto" w:fill="auto"/>
            <w:noWrap/>
            <w:vAlign w:val="center"/>
          </w:tcPr>
          <w:p w:rsidR="00D22A73" w:rsidRPr="00A0455B" w:rsidRDefault="00D22A73" w:rsidP="00110B34">
            <w:pPr>
              <w:spacing w:after="0" w:line="240" w:lineRule="auto"/>
              <w:jc w:val="center"/>
              <w:rPr>
                <w:rFonts w:ascii="Times New Roman" w:eastAsia="Times New Roman" w:hAnsi="Times New Roman" w:cs="Times New Roman"/>
              </w:rPr>
            </w:pPr>
            <w:r w:rsidRPr="00A0455B">
              <w:rPr>
                <w:rFonts w:ascii="Times New Roman" w:eastAsia="Times New Roman" w:hAnsi="Times New Roman" w:cs="Times New Roman"/>
              </w:rPr>
              <w:t>02</w:t>
            </w:r>
          </w:p>
        </w:tc>
        <w:tc>
          <w:tcPr>
            <w:tcW w:w="567" w:type="dxa"/>
            <w:shd w:val="clear" w:color="auto" w:fill="auto"/>
            <w:noWrap/>
            <w:vAlign w:val="center"/>
          </w:tcPr>
          <w:p w:rsidR="00D22A73" w:rsidRPr="00A0455B" w:rsidRDefault="00D22A73" w:rsidP="00110B34">
            <w:pPr>
              <w:spacing w:after="0" w:line="240" w:lineRule="auto"/>
              <w:jc w:val="center"/>
              <w:rPr>
                <w:rFonts w:ascii="Times New Roman" w:eastAsia="Times New Roman" w:hAnsi="Times New Roman" w:cs="Times New Roman"/>
              </w:rPr>
            </w:pPr>
          </w:p>
        </w:tc>
        <w:tc>
          <w:tcPr>
            <w:tcW w:w="1983" w:type="dxa"/>
            <w:shd w:val="clear" w:color="auto" w:fill="auto"/>
            <w:vAlign w:val="center"/>
          </w:tcPr>
          <w:p w:rsidR="00D22A73" w:rsidRPr="00A0455B" w:rsidRDefault="00D22A73" w:rsidP="00110B34">
            <w:pPr>
              <w:spacing w:after="0" w:line="240" w:lineRule="auto"/>
              <w:jc w:val="center"/>
              <w:rPr>
                <w:rFonts w:ascii="Times New Roman" w:eastAsia="Times New Roman" w:hAnsi="Times New Roman" w:cs="Times New Roman"/>
                <w:lang w:eastAsia="ru-RU"/>
              </w:rPr>
            </w:pPr>
            <w:r w:rsidRPr="00A0455B">
              <w:rPr>
                <w:rFonts w:ascii="Times New Roman" w:eastAsia="Times New Roman" w:hAnsi="Times New Roman" w:cs="Times New Roman"/>
                <w:lang w:eastAsia="ru-RU"/>
              </w:rPr>
              <w:t>«Формирование здорового образа жизни»</w:t>
            </w:r>
          </w:p>
        </w:tc>
        <w:tc>
          <w:tcPr>
            <w:tcW w:w="1844" w:type="dxa"/>
            <w:shd w:val="clear" w:color="auto" w:fill="auto"/>
            <w:vAlign w:val="center"/>
          </w:tcPr>
          <w:p w:rsidR="00D22A73" w:rsidRPr="00A0455B" w:rsidRDefault="00D22A73" w:rsidP="00110B34">
            <w:pPr>
              <w:spacing w:after="0" w:line="240" w:lineRule="auto"/>
              <w:jc w:val="center"/>
              <w:rPr>
                <w:rFonts w:ascii="Times New Roman" w:hAnsi="Times New Roman" w:cs="Times New Roman"/>
                <w:bCs/>
              </w:rPr>
            </w:pPr>
            <w:r w:rsidRPr="00A0455B">
              <w:rPr>
                <w:rFonts w:ascii="Times New Roman" w:hAnsi="Times New Roman" w:cs="Times New Roman"/>
                <w:bCs/>
              </w:rPr>
              <w:t>Управление образования, физкультуры и спорта администрации</w:t>
            </w:r>
          </w:p>
          <w:p w:rsidR="00D22A73" w:rsidRPr="00A0455B" w:rsidRDefault="00D22A73" w:rsidP="00110B34">
            <w:pPr>
              <w:spacing w:after="0" w:line="240" w:lineRule="auto"/>
              <w:jc w:val="center"/>
              <w:rPr>
                <w:rFonts w:ascii="Times New Roman" w:eastAsia="Times New Roman" w:hAnsi="Times New Roman" w:cs="Times New Roman"/>
              </w:rPr>
            </w:pPr>
            <w:r w:rsidRPr="00A0455B">
              <w:rPr>
                <w:rFonts w:ascii="Times New Roman" w:hAnsi="Times New Roman" w:cs="Times New Roman"/>
                <w:bCs/>
              </w:rPr>
              <w:t>МО «Муниципальный округ Каракулинский район Удмуртской Республики»</w:t>
            </w:r>
          </w:p>
        </w:tc>
        <w:tc>
          <w:tcPr>
            <w:tcW w:w="1134" w:type="dxa"/>
            <w:shd w:val="clear" w:color="auto" w:fill="auto"/>
            <w:noWrap/>
            <w:vAlign w:val="center"/>
          </w:tcPr>
          <w:p w:rsidR="00D22A73" w:rsidRPr="003203CA" w:rsidRDefault="00A22709" w:rsidP="003E1E78">
            <w:pPr>
              <w:tabs>
                <w:tab w:val="left" w:pos="1134"/>
              </w:tabs>
              <w:spacing w:before="40" w:after="40"/>
              <w:jc w:val="center"/>
              <w:rPr>
                <w:rFonts w:ascii="Times New Roman" w:eastAsia="Times New Roman" w:hAnsi="Times New Roman" w:cs="Times New Roman"/>
                <w:b/>
              </w:rPr>
            </w:pPr>
            <w:r>
              <w:rPr>
                <w:rFonts w:ascii="Times New Roman" w:eastAsia="Times New Roman" w:hAnsi="Times New Roman" w:cs="Times New Roman"/>
                <w:b/>
              </w:rPr>
              <w:t>0,8</w:t>
            </w:r>
          </w:p>
        </w:tc>
        <w:tc>
          <w:tcPr>
            <w:tcW w:w="1134" w:type="dxa"/>
            <w:shd w:val="clear" w:color="auto" w:fill="auto"/>
            <w:noWrap/>
            <w:vAlign w:val="center"/>
          </w:tcPr>
          <w:p w:rsidR="00D22A73" w:rsidRPr="003203CA" w:rsidRDefault="00D22A73" w:rsidP="003E1E78">
            <w:pPr>
              <w:tabs>
                <w:tab w:val="left" w:pos="1134"/>
              </w:tabs>
              <w:spacing w:before="40" w:after="40"/>
              <w:jc w:val="center"/>
              <w:rPr>
                <w:rFonts w:ascii="Times New Roman" w:eastAsia="Times New Roman" w:hAnsi="Times New Roman" w:cs="Times New Roman"/>
                <w:b/>
              </w:rPr>
            </w:pPr>
            <w:r w:rsidRPr="003203CA">
              <w:rPr>
                <w:rFonts w:ascii="Times New Roman" w:eastAsia="Times New Roman" w:hAnsi="Times New Roman" w:cs="Times New Roman"/>
                <w:b/>
              </w:rPr>
              <w:t>0,83</w:t>
            </w:r>
          </w:p>
        </w:tc>
        <w:tc>
          <w:tcPr>
            <w:tcW w:w="1134" w:type="dxa"/>
            <w:shd w:val="clear" w:color="auto" w:fill="auto"/>
            <w:noWrap/>
            <w:vAlign w:val="center"/>
          </w:tcPr>
          <w:p w:rsidR="00D22A73" w:rsidRPr="003203CA" w:rsidRDefault="00D22A73" w:rsidP="003E1E78">
            <w:pPr>
              <w:tabs>
                <w:tab w:val="left" w:pos="1134"/>
              </w:tabs>
              <w:spacing w:before="40" w:after="40"/>
              <w:jc w:val="center"/>
              <w:rPr>
                <w:rFonts w:ascii="Times New Roman" w:eastAsia="Times New Roman" w:hAnsi="Times New Roman" w:cs="Times New Roman"/>
                <w:b/>
              </w:rPr>
            </w:pPr>
            <w:r w:rsidRPr="003203CA">
              <w:rPr>
                <w:rFonts w:ascii="Times New Roman" w:eastAsia="Times New Roman" w:hAnsi="Times New Roman" w:cs="Times New Roman"/>
                <w:b/>
              </w:rPr>
              <w:t>0,93</w:t>
            </w:r>
          </w:p>
        </w:tc>
        <w:tc>
          <w:tcPr>
            <w:tcW w:w="1134" w:type="dxa"/>
            <w:shd w:val="clear" w:color="auto" w:fill="auto"/>
            <w:noWrap/>
            <w:vAlign w:val="center"/>
          </w:tcPr>
          <w:p w:rsidR="00D22A73" w:rsidRPr="003203CA" w:rsidRDefault="00A22709" w:rsidP="003E1E78">
            <w:pPr>
              <w:tabs>
                <w:tab w:val="left" w:pos="1134"/>
              </w:tabs>
              <w:spacing w:before="40" w:after="40"/>
              <w:jc w:val="center"/>
              <w:rPr>
                <w:rFonts w:ascii="Times New Roman" w:eastAsia="Times New Roman" w:hAnsi="Times New Roman" w:cs="Times New Roman"/>
                <w:b/>
              </w:rPr>
            </w:pPr>
            <w:r>
              <w:rPr>
                <w:rFonts w:ascii="Times New Roman" w:eastAsia="Times New Roman" w:hAnsi="Times New Roman" w:cs="Times New Roman"/>
                <w:b/>
              </w:rPr>
              <w:t>0,95</w:t>
            </w:r>
          </w:p>
        </w:tc>
        <w:tc>
          <w:tcPr>
            <w:tcW w:w="852" w:type="dxa"/>
            <w:shd w:val="clear" w:color="auto" w:fill="auto"/>
            <w:noWrap/>
            <w:vAlign w:val="center"/>
          </w:tcPr>
          <w:p w:rsidR="00D22A73" w:rsidRPr="003203CA" w:rsidRDefault="00A22709" w:rsidP="00A22709">
            <w:pPr>
              <w:tabs>
                <w:tab w:val="left" w:pos="1134"/>
              </w:tabs>
              <w:spacing w:before="40" w:after="40"/>
              <w:jc w:val="center"/>
              <w:rPr>
                <w:rFonts w:ascii="Times New Roman" w:eastAsia="Times New Roman" w:hAnsi="Times New Roman" w:cs="Times New Roman"/>
                <w:b/>
              </w:rPr>
            </w:pPr>
            <w:r>
              <w:rPr>
                <w:rFonts w:ascii="Times New Roman" w:eastAsia="Times New Roman" w:hAnsi="Times New Roman" w:cs="Times New Roman"/>
                <w:b/>
              </w:rPr>
              <w:t>0,97</w:t>
            </w:r>
          </w:p>
        </w:tc>
      </w:tr>
      <w:tr w:rsidR="00484377" w:rsidRPr="00110B34" w:rsidTr="00174465">
        <w:trPr>
          <w:trHeight w:val="51"/>
        </w:trPr>
        <w:tc>
          <w:tcPr>
            <w:tcW w:w="709" w:type="dxa"/>
            <w:shd w:val="clear" w:color="auto" w:fill="auto"/>
            <w:noWrap/>
            <w:vAlign w:val="center"/>
          </w:tcPr>
          <w:p w:rsidR="00484377" w:rsidRPr="00A0455B" w:rsidRDefault="00484377" w:rsidP="00110B34">
            <w:pPr>
              <w:tabs>
                <w:tab w:val="left" w:pos="1134"/>
              </w:tabs>
              <w:spacing w:before="40" w:after="40" w:line="240" w:lineRule="auto"/>
              <w:jc w:val="center"/>
              <w:rPr>
                <w:rFonts w:ascii="Times New Roman" w:eastAsia="Times New Roman" w:hAnsi="Times New Roman" w:cs="Times New Roman"/>
                <w:lang w:eastAsia="ru-RU"/>
              </w:rPr>
            </w:pPr>
            <w:r w:rsidRPr="00A0455B">
              <w:rPr>
                <w:rFonts w:ascii="Times New Roman" w:eastAsia="Times New Roman" w:hAnsi="Times New Roman" w:cs="Times New Roman"/>
                <w:lang w:eastAsia="ru-RU"/>
              </w:rPr>
              <w:lastRenderedPageBreak/>
              <w:t>03</w:t>
            </w:r>
          </w:p>
        </w:tc>
        <w:tc>
          <w:tcPr>
            <w:tcW w:w="567" w:type="dxa"/>
            <w:shd w:val="clear" w:color="auto" w:fill="auto"/>
            <w:noWrap/>
            <w:vAlign w:val="center"/>
          </w:tcPr>
          <w:p w:rsidR="00484377" w:rsidRPr="00A0455B" w:rsidRDefault="00484377" w:rsidP="00110B34">
            <w:pPr>
              <w:tabs>
                <w:tab w:val="left" w:pos="1134"/>
              </w:tabs>
              <w:spacing w:before="40" w:after="40" w:line="240" w:lineRule="auto"/>
              <w:jc w:val="center"/>
              <w:rPr>
                <w:rFonts w:ascii="Times New Roman" w:eastAsia="Times New Roman" w:hAnsi="Times New Roman" w:cs="Times New Roman"/>
                <w:lang w:eastAsia="ru-RU"/>
              </w:rPr>
            </w:pPr>
          </w:p>
        </w:tc>
        <w:tc>
          <w:tcPr>
            <w:tcW w:w="1983" w:type="dxa"/>
            <w:shd w:val="clear" w:color="auto" w:fill="auto"/>
            <w:vAlign w:val="center"/>
          </w:tcPr>
          <w:p w:rsidR="00484377" w:rsidRPr="00A0455B" w:rsidRDefault="00484377" w:rsidP="00110B34">
            <w:pPr>
              <w:spacing w:after="120" w:line="240" w:lineRule="auto"/>
              <w:jc w:val="center"/>
              <w:rPr>
                <w:rFonts w:ascii="Times New Roman" w:eastAsia="Calibri" w:hAnsi="Times New Roman" w:cs="Times New Roman"/>
                <w:lang w:eastAsia="ru-RU"/>
              </w:rPr>
            </w:pPr>
            <w:r w:rsidRPr="00A0455B">
              <w:rPr>
                <w:rFonts w:ascii="Times New Roman" w:eastAsia="Calibri" w:hAnsi="Times New Roman" w:cs="Times New Roman"/>
                <w:lang w:eastAsia="ru-RU"/>
              </w:rPr>
              <w:t>«Развитие культуры»</w:t>
            </w:r>
          </w:p>
        </w:tc>
        <w:tc>
          <w:tcPr>
            <w:tcW w:w="1844" w:type="dxa"/>
            <w:shd w:val="clear" w:color="auto" w:fill="auto"/>
            <w:vAlign w:val="center"/>
          </w:tcPr>
          <w:p w:rsidR="00484377" w:rsidRPr="00A0455B" w:rsidRDefault="00484377" w:rsidP="00110B34">
            <w:pPr>
              <w:tabs>
                <w:tab w:val="left" w:pos="1134"/>
              </w:tabs>
              <w:spacing w:before="40" w:after="40" w:line="240" w:lineRule="auto"/>
              <w:jc w:val="center"/>
              <w:rPr>
                <w:rFonts w:ascii="Times New Roman" w:eastAsia="Times New Roman" w:hAnsi="Times New Roman" w:cs="Times New Roman"/>
                <w:highlight w:val="yellow"/>
                <w:lang w:eastAsia="ru-RU"/>
              </w:rPr>
            </w:pPr>
            <w:r w:rsidRPr="00A0455B">
              <w:rPr>
                <w:rFonts w:ascii="Times New Roman" w:eastAsia="Times New Roman" w:hAnsi="Times New Roman" w:cs="Times New Roman"/>
              </w:rPr>
              <w:t>Отдел культуры</w:t>
            </w:r>
            <w:r w:rsidR="001C3749" w:rsidRPr="00A0455B">
              <w:rPr>
                <w:rFonts w:ascii="Times New Roman" w:eastAsia="Times New Roman" w:hAnsi="Times New Roman" w:cs="Times New Roman"/>
              </w:rPr>
              <w:t>, туризма и молодежной политики</w:t>
            </w:r>
            <w:r w:rsidRPr="00A0455B">
              <w:rPr>
                <w:rFonts w:ascii="Times New Roman" w:eastAsia="Times New Roman" w:hAnsi="Times New Roman" w:cs="Times New Roman"/>
              </w:rPr>
              <w:t xml:space="preserve"> администрации МО </w:t>
            </w:r>
            <w:r w:rsidR="000D11C6" w:rsidRPr="00A0455B">
              <w:rPr>
                <w:rFonts w:ascii="Times New Roman" w:eastAsia="Times New Roman" w:hAnsi="Times New Roman" w:cs="Times New Roman"/>
              </w:rPr>
              <w:t>«Муниципальный округ Каракулинский район Удмуртской Республики»</w:t>
            </w:r>
          </w:p>
        </w:tc>
        <w:tc>
          <w:tcPr>
            <w:tcW w:w="1134" w:type="dxa"/>
            <w:shd w:val="clear" w:color="auto" w:fill="auto"/>
            <w:noWrap/>
            <w:vAlign w:val="center"/>
          </w:tcPr>
          <w:p w:rsidR="00484377" w:rsidRPr="00110B34" w:rsidRDefault="00A22709" w:rsidP="00110B34">
            <w:pPr>
              <w:tabs>
                <w:tab w:val="left" w:pos="1134"/>
              </w:tabs>
              <w:spacing w:before="40" w:after="40"/>
              <w:jc w:val="center"/>
              <w:rPr>
                <w:rFonts w:ascii="Times New Roman" w:hAnsi="Times New Roman" w:cs="Times New Roman"/>
                <w:b/>
              </w:rPr>
            </w:pPr>
            <w:r>
              <w:rPr>
                <w:rFonts w:ascii="Times New Roman" w:hAnsi="Times New Roman" w:cs="Times New Roman"/>
                <w:b/>
              </w:rPr>
              <w:t>1</w:t>
            </w:r>
          </w:p>
        </w:tc>
        <w:tc>
          <w:tcPr>
            <w:tcW w:w="1134" w:type="dxa"/>
            <w:shd w:val="clear" w:color="auto" w:fill="auto"/>
            <w:noWrap/>
            <w:vAlign w:val="center"/>
          </w:tcPr>
          <w:p w:rsidR="00484377" w:rsidRPr="00110B34" w:rsidRDefault="00A22709" w:rsidP="00110B34">
            <w:pPr>
              <w:tabs>
                <w:tab w:val="left" w:pos="1134"/>
              </w:tabs>
              <w:spacing w:before="40" w:after="40"/>
              <w:jc w:val="center"/>
              <w:rPr>
                <w:rFonts w:ascii="Times New Roman" w:hAnsi="Times New Roman" w:cs="Times New Roman"/>
                <w:b/>
              </w:rPr>
            </w:pPr>
            <w:r>
              <w:rPr>
                <w:rFonts w:ascii="Times New Roman" w:hAnsi="Times New Roman" w:cs="Times New Roman"/>
                <w:b/>
              </w:rPr>
              <w:t>1</w:t>
            </w:r>
          </w:p>
        </w:tc>
        <w:tc>
          <w:tcPr>
            <w:tcW w:w="1134" w:type="dxa"/>
            <w:shd w:val="clear" w:color="auto" w:fill="auto"/>
            <w:noWrap/>
            <w:vAlign w:val="center"/>
          </w:tcPr>
          <w:p w:rsidR="00484377" w:rsidRPr="00110B34" w:rsidRDefault="00A22709" w:rsidP="00110B34">
            <w:pPr>
              <w:tabs>
                <w:tab w:val="left" w:pos="1134"/>
              </w:tabs>
              <w:spacing w:before="40" w:after="40"/>
              <w:jc w:val="center"/>
              <w:rPr>
                <w:rFonts w:ascii="Times New Roman" w:hAnsi="Times New Roman" w:cs="Times New Roman"/>
                <w:b/>
              </w:rPr>
            </w:pPr>
            <w:r>
              <w:rPr>
                <w:rFonts w:ascii="Times New Roman" w:hAnsi="Times New Roman" w:cs="Times New Roman"/>
                <w:b/>
              </w:rPr>
              <w:t>0,99</w:t>
            </w:r>
          </w:p>
        </w:tc>
        <w:tc>
          <w:tcPr>
            <w:tcW w:w="1134" w:type="dxa"/>
            <w:shd w:val="clear" w:color="auto" w:fill="auto"/>
            <w:noWrap/>
            <w:vAlign w:val="center"/>
          </w:tcPr>
          <w:p w:rsidR="00484377" w:rsidRPr="00110B34" w:rsidRDefault="00A53E98" w:rsidP="00110B34">
            <w:pPr>
              <w:tabs>
                <w:tab w:val="left" w:pos="1134"/>
              </w:tabs>
              <w:spacing w:before="40" w:after="40"/>
              <w:jc w:val="center"/>
              <w:rPr>
                <w:rFonts w:ascii="Times New Roman" w:hAnsi="Times New Roman" w:cs="Times New Roman"/>
                <w:b/>
              </w:rPr>
            </w:pPr>
            <w:r>
              <w:rPr>
                <w:rFonts w:ascii="Times New Roman" w:hAnsi="Times New Roman" w:cs="Times New Roman"/>
                <w:b/>
              </w:rPr>
              <w:t>0,99</w:t>
            </w:r>
          </w:p>
        </w:tc>
        <w:tc>
          <w:tcPr>
            <w:tcW w:w="852" w:type="dxa"/>
            <w:shd w:val="clear" w:color="auto" w:fill="auto"/>
            <w:noWrap/>
            <w:vAlign w:val="center"/>
          </w:tcPr>
          <w:p w:rsidR="00484377" w:rsidRPr="00110B34" w:rsidRDefault="00A53E98" w:rsidP="00110B34">
            <w:pPr>
              <w:tabs>
                <w:tab w:val="left" w:pos="1134"/>
              </w:tabs>
              <w:spacing w:before="40" w:after="40"/>
              <w:jc w:val="center"/>
              <w:rPr>
                <w:rFonts w:ascii="Times New Roman" w:hAnsi="Times New Roman" w:cs="Times New Roman"/>
                <w:b/>
              </w:rPr>
            </w:pPr>
            <w:r>
              <w:rPr>
                <w:rFonts w:ascii="Times New Roman" w:hAnsi="Times New Roman" w:cs="Times New Roman"/>
                <w:b/>
              </w:rPr>
              <w:t>1</w:t>
            </w:r>
          </w:p>
        </w:tc>
      </w:tr>
      <w:tr w:rsidR="00E9139D" w:rsidRPr="00110B34" w:rsidTr="00174465">
        <w:trPr>
          <w:trHeight w:val="300"/>
        </w:trPr>
        <w:tc>
          <w:tcPr>
            <w:tcW w:w="709" w:type="dxa"/>
            <w:shd w:val="clear" w:color="auto" w:fill="auto"/>
            <w:noWrap/>
            <w:vAlign w:val="center"/>
          </w:tcPr>
          <w:p w:rsidR="00E9139D" w:rsidRPr="00A0455B" w:rsidRDefault="00E9139D" w:rsidP="00110B34">
            <w:pPr>
              <w:spacing w:after="0" w:line="240" w:lineRule="auto"/>
              <w:jc w:val="center"/>
              <w:rPr>
                <w:rFonts w:ascii="Times New Roman" w:eastAsia="Times New Roman" w:hAnsi="Times New Roman" w:cs="Times New Roman"/>
              </w:rPr>
            </w:pPr>
            <w:r w:rsidRPr="00A0455B">
              <w:rPr>
                <w:rFonts w:ascii="Times New Roman" w:eastAsia="Times New Roman" w:hAnsi="Times New Roman" w:cs="Times New Roman"/>
              </w:rPr>
              <w:t>04</w:t>
            </w:r>
          </w:p>
        </w:tc>
        <w:tc>
          <w:tcPr>
            <w:tcW w:w="567" w:type="dxa"/>
            <w:shd w:val="clear" w:color="auto" w:fill="auto"/>
            <w:noWrap/>
            <w:vAlign w:val="center"/>
          </w:tcPr>
          <w:p w:rsidR="00E9139D" w:rsidRPr="00A0455B" w:rsidRDefault="00E9139D" w:rsidP="00110B34">
            <w:pPr>
              <w:spacing w:after="0" w:line="240" w:lineRule="auto"/>
              <w:jc w:val="center"/>
              <w:rPr>
                <w:rFonts w:ascii="Times New Roman" w:eastAsia="Times New Roman" w:hAnsi="Times New Roman" w:cs="Times New Roman"/>
              </w:rPr>
            </w:pPr>
          </w:p>
        </w:tc>
        <w:tc>
          <w:tcPr>
            <w:tcW w:w="1983" w:type="dxa"/>
            <w:shd w:val="clear" w:color="auto" w:fill="auto"/>
            <w:vAlign w:val="center"/>
          </w:tcPr>
          <w:p w:rsidR="00E9139D" w:rsidRPr="00A0455B" w:rsidRDefault="00E9139D" w:rsidP="00110B34">
            <w:pPr>
              <w:spacing w:after="120" w:line="240" w:lineRule="auto"/>
              <w:jc w:val="center"/>
              <w:rPr>
                <w:rFonts w:ascii="Times New Roman" w:eastAsia="Calibri" w:hAnsi="Times New Roman" w:cs="Times New Roman"/>
                <w:lang w:eastAsia="ru-RU"/>
              </w:rPr>
            </w:pPr>
            <w:r w:rsidRPr="00A0455B">
              <w:rPr>
                <w:rFonts w:ascii="Times New Roman" w:eastAsia="Calibri" w:hAnsi="Times New Roman" w:cs="Times New Roman"/>
                <w:lang w:eastAsia="ru-RU"/>
              </w:rPr>
              <w:t>«Социальная поддержка населения»</w:t>
            </w:r>
          </w:p>
        </w:tc>
        <w:tc>
          <w:tcPr>
            <w:tcW w:w="1844" w:type="dxa"/>
            <w:shd w:val="clear" w:color="auto" w:fill="auto"/>
            <w:vAlign w:val="center"/>
          </w:tcPr>
          <w:p w:rsidR="00E9139D" w:rsidRPr="00A0455B" w:rsidRDefault="00E9139D" w:rsidP="00110B34">
            <w:pPr>
              <w:spacing w:after="0" w:line="240" w:lineRule="auto"/>
              <w:jc w:val="center"/>
              <w:rPr>
                <w:rFonts w:ascii="Times New Roman" w:eastAsia="Times New Roman" w:hAnsi="Times New Roman" w:cs="Times New Roman"/>
                <w:highlight w:val="yellow"/>
              </w:rPr>
            </w:pPr>
            <w:r w:rsidRPr="00A0455B">
              <w:rPr>
                <w:rFonts w:ascii="Times New Roman" w:eastAsia="Times New Roman" w:hAnsi="Times New Roman" w:cs="Times New Roman"/>
              </w:rPr>
              <w:t xml:space="preserve">Администрация муниципального образования </w:t>
            </w:r>
            <w:r w:rsidR="000D11C6" w:rsidRPr="00A0455B">
              <w:rPr>
                <w:rFonts w:ascii="Times New Roman" w:eastAsia="Times New Roman" w:hAnsi="Times New Roman" w:cs="Times New Roman"/>
              </w:rPr>
              <w:t>«Муниципальный округ Каракулинский район Удмуртской Республики»</w:t>
            </w:r>
          </w:p>
        </w:tc>
        <w:tc>
          <w:tcPr>
            <w:tcW w:w="1134" w:type="dxa"/>
            <w:shd w:val="clear" w:color="auto" w:fill="auto"/>
            <w:noWrap/>
            <w:vAlign w:val="center"/>
          </w:tcPr>
          <w:p w:rsidR="00E9139D" w:rsidRPr="00110B34" w:rsidRDefault="00A22709" w:rsidP="00110B34">
            <w:pPr>
              <w:tabs>
                <w:tab w:val="left" w:pos="1134"/>
              </w:tabs>
              <w:spacing w:before="40" w:after="40"/>
              <w:jc w:val="center"/>
              <w:rPr>
                <w:rFonts w:ascii="Times New Roman" w:hAnsi="Times New Roman" w:cs="Times New Roman"/>
                <w:b/>
              </w:rPr>
            </w:pPr>
            <w:r>
              <w:rPr>
                <w:rFonts w:ascii="Times New Roman" w:hAnsi="Times New Roman" w:cs="Times New Roman"/>
                <w:b/>
              </w:rPr>
              <w:t>1</w:t>
            </w:r>
          </w:p>
        </w:tc>
        <w:tc>
          <w:tcPr>
            <w:tcW w:w="1134" w:type="dxa"/>
            <w:shd w:val="clear" w:color="auto" w:fill="auto"/>
            <w:noWrap/>
            <w:vAlign w:val="center"/>
          </w:tcPr>
          <w:p w:rsidR="00E9139D" w:rsidRPr="00110B34" w:rsidRDefault="00A22709" w:rsidP="00110B34">
            <w:pPr>
              <w:tabs>
                <w:tab w:val="left" w:pos="1134"/>
              </w:tabs>
              <w:spacing w:before="40" w:after="40"/>
              <w:jc w:val="center"/>
              <w:rPr>
                <w:rFonts w:ascii="Times New Roman" w:hAnsi="Times New Roman" w:cs="Times New Roman"/>
                <w:b/>
              </w:rPr>
            </w:pPr>
            <w:r>
              <w:rPr>
                <w:rFonts w:ascii="Times New Roman" w:hAnsi="Times New Roman" w:cs="Times New Roman"/>
                <w:b/>
              </w:rPr>
              <w:t>1</w:t>
            </w:r>
          </w:p>
        </w:tc>
        <w:tc>
          <w:tcPr>
            <w:tcW w:w="1134" w:type="dxa"/>
            <w:shd w:val="clear" w:color="auto" w:fill="auto"/>
            <w:noWrap/>
            <w:vAlign w:val="center"/>
          </w:tcPr>
          <w:p w:rsidR="00E9139D" w:rsidRPr="00110B34" w:rsidRDefault="00A22709" w:rsidP="00110B34">
            <w:pPr>
              <w:tabs>
                <w:tab w:val="left" w:pos="1134"/>
              </w:tabs>
              <w:spacing w:before="40" w:after="40"/>
              <w:jc w:val="center"/>
              <w:rPr>
                <w:rFonts w:ascii="Times New Roman" w:hAnsi="Times New Roman" w:cs="Times New Roman"/>
                <w:b/>
              </w:rPr>
            </w:pPr>
            <w:r>
              <w:rPr>
                <w:rFonts w:ascii="Times New Roman" w:hAnsi="Times New Roman" w:cs="Times New Roman"/>
                <w:b/>
              </w:rPr>
              <w:t>1</w:t>
            </w:r>
          </w:p>
        </w:tc>
        <w:tc>
          <w:tcPr>
            <w:tcW w:w="1134" w:type="dxa"/>
            <w:shd w:val="clear" w:color="auto" w:fill="auto"/>
            <w:noWrap/>
            <w:vAlign w:val="center"/>
          </w:tcPr>
          <w:p w:rsidR="00E9139D" w:rsidRPr="00110B34" w:rsidRDefault="00A22709" w:rsidP="00110B34">
            <w:pPr>
              <w:tabs>
                <w:tab w:val="left" w:pos="1134"/>
              </w:tabs>
              <w:spacing w:before="40" w:after="40"/>
              <w:jc w:val="center"/>
              <w:rPr>
                <w:rFonts w:ascii="Times New Roman" w:hAnsi="Times New Roman" w:cs="Times New Roman"/>
                <w:b/>
              </w:rPr>
            </w:pPr>
            <w:r>
              <w:rPr>
                <w:rFonts w:ascii="Times New Roman" w:hAnsi="Times New Roman" w:cs="Times New Roman"/>
                <w:b/>
              </w:rPr>
              <w:t>0,96</w:t>
            </w:r>
          </w:p>
        </w:tc>
        <w:tc>
          <w:tcPr>
            <w:tcW w:w="852" w:type="dxa"/>
            <w:shd w:val="clear" w:color="auto" w:fill="auto"/>
            <w:noWrap/>
            <w:vAlign w:val="center"/>
          </w:tcPr>
          <w:p w:rsidR="00E9139D" w:rsidRPr="00110B34" w:rsidRDefault="00A22709" w:rsidP="00110B34">
            <w:pPr>
              <w:tabs>
                <w:tab w:val="left" w:pos="1134"/>
              </w:tabs>
              <w:spacing w:before="40" w:after="40"/>
              <w:jc w:val="center"/>
              <w:rPr>
                <w:rFonts w:ascii="Times New Roman" w:hAnsi="Times New Roman" w:cs="Times New Roman"/>
                <w:b/>
              </w:rPr>
            </w:pPr>
            <w:r>
              <w:rPr>
                <w:rFonts w:ascii="Times New Roman" w:hAnsi="Times New Roman" w:cs="Times New Roman"/>
                <w:b/>
              </w:rPr>
              <w:t>1</w:t>
            </w:r>
          </w:p>
        </w:tc>
      </w:tr>
      <w:tr w:rsidR="00191617" w:rsidRPr="00110B34" w:rsidTr="00174465">
        <w:trPr>
          <w:trHeight w:val="300"/>
        </w:trPr>
        <w:tc>
          <w:tcPr>
            <w:tcW w:w="709" w:type="dxa"/>
            <w:shd w:val="clear" w:color="auto" w:fill="auto"/>
            <w:noWrap/>
            <w:vAlign w:val="center"/>
          </w:tcPr>
          <w:p w:rsidR="00191617" w:rsidRPr="00A0455B" w:rsidRDefault="00191617" w:rsidP="00110B34">
            <w:pPr>
              <w:spacing w:after="0" w:line="240" w:lineRule="auto"/>
              <w:jc w:val="center"/>
              <w:rPr>
                <w:rFonts w:ascii="Times New Roman" w:eastAsia="Times New Roman" w:hAnsi="Times New Roman" w:cs="Times New Roman"/>
              </w:rPr>
            </w:pPr>
            <w:r w:rsidRPr="00A0455B">
              <w:rPr>
                <w:rFonts w:ascii="Times New Roman" w:eastAsia="Times New Roman" w:hAnsi="Times New Roman" w:cs="Times New Roman"/>
              </w:rPr>
              <w:t>05</w:t>
            </w:r>
          </w:p>
        </w:tc>
        <w:tc>
          <w:tcPr>
            <w:tcW w:w="567" w:type="dxa"/>
            <w:shd w:val="clear" w:color="auto" w:fill="auto"/>
            <w:noWrap/>
            <w:vAlign w:val="center"/>
          </w:tcPr>
          <w:p w:rsidR="00191617" w:rsidRPr="00A0455B" w:rsidRDefault="00191617" w:rsidP="00110B34">
            <w:pPr>
              <w:spacing w:after="0" w:line="240" w:lineRule="auto"/>
              <w:jc w:val="center"/>
              <w:rPr>
                <w:rFonts w:ascii="Times New Roman" w:eastAsia="Times New Roman" w:hAnsi="Times New Roman" w:cs="Times New Roman"/>
              </w:rPr>
            </w:pPr>
          </w:p>
        </w:tc>
        <w:tc>
          <w:tcPr>
            <w:tcW w:w="1983" w:type="dxa"/>
            <w:shd w:val="clear" w:color="auto" w:fill="auto"/>
            <w:vAlign w:val="center"/>
          </w:tcPr>
          <w:p w:rsidR="00191617" w:rsidRPr="00A0455B" w:rsidRDefault="00191617" w:rsidP="00110B34">
            <w:pPr>
              <w:spacing w:after="120" w:line="240" w:lineRule="auto"/>
              <w:jc w:val="center"/>
              <w:rPr>
                <w:rFonts w:ascii="Times New Roman" w:eastAsia="Calibri" w:hAnsi="Times New Roman" w:cs="Times New Roman"/>
                <w:lang w:eastAsia="ru-RU"/>
              </w:rPr>
            </w:pPr>
            <w:r w:rsidRPr="00A0455B">
              <w:rPr>
                <w:rFonts w:ascii="Times New Roman" w:eastAsia="Calibri" w:hAnsi="Times New Roman" w:cs="Times New Roman"/>
                <w:lang w:eastAsia="ru-RU"/>
              </w:rPr>
              <w:t>«Создание условий для устой</w:t>
            </w:r>
            <w:r w:rsidR="001B0D4F" w:rsidRPr="00A0455B">
              <w:rPr>
                <w:rFonts w:ascii="Times New Roman" w:eastAsia="Calibri" w:hAnsi="Times New Roman" w:cs="Times New Roman"/>
                <w:lang w:eastAsia="ru-RU"/>
              </w:rPr>
              <w:t>чивого экономического развития»</w:t>
            </w:r>
          </w:p>
        </w:tc>
        <w:tc>
          <w:tcPr>
            <w:tcW w:w="1844" w:type="dxa"/>
            <w:shd w:val="clear" w:color="auto" w:fill="auto"/>
            <w:vAlign w:val="center"/>
          </w:tcPr>
          <w:p w:rsidR="00191617" w:rsidRPr="00A0455B" w:rsidRDefault="00191617" w:rsidP="00110B34">
            <w:pPr>
              <w:spacing w:after="0" w:line="240" w:lineRule="auto"/>
              <w:jc w:val="center"/>
              <w:rPr>
                <w:rFonts w:ascii="Times New Roman" w:eastAsia="Times New Roman" w:hAnsi="Times New Roman" w:cs="Times New Roman"/>
                <w:highlight w:val="yellow"/>
              </w:rPr>
            </w:pPr>
            <w:r w:rsidRPr="00A0455B">
              <w:rPr>
                <w:rFonts w:ascii="Times New Roman" w:eastAsia="Times New Roman" w:hAnsi="Times New Roman" w:cs="Times New Roman"/>
              </w:rPr>
              <w:t xml:space="preserve">Управление </w:t>
            </w:r>
            <w:r w:rsidR="001C3749" w:rsidRPr="00A0455B">
              <w:rPr>
                <w:rFonts w:ascii="Times New Roman" w:eastAsia="Times New Roman" w:hAnsi="Times New Roman" w:cs="Times New Roman"/>
              </w:rPr>
              <w:t>по развитию экономики и сельского хозяйства</w:t>
            </w:r>
            <w:r w:rsidRPr="00A0455B">
              <w:rPr>
                <w:rFonts w:ascii="Times New Roman" w:eastAsia="Times New Roman" w:hAnsi="Times New Roman" w:cs="Times New Roman"/>
              </w:rPr>
              <w:t xml:space="preserve"> администрации МО </w:t>
            </w:r>
            <w:r w:rsidR="000D11C6" w:rsidRPr="00A0455B">
              <w:rPr>
                <w:rFonts w:ascii="Times New Roman" w:eastAsia="Times New Roman" w:hAnsi="Times New Roman" w:cs="Times New Roman"/>
              </w:rPr>
              <w:t>«Муниципальный округ Каракулинский район Удмуртской Республики»</w:t>
            </w:r>
          </w:p>
        </w:tc>
        <w:tc>
          <w:tcPr>
            <w:tcW w:w="1134" w:type="dxa"/>
            <w:shd w:val="clear" w:color="auto" w:fill="auto"/>
            <w:noWrap/>
            <w:vAlign w:val="center"/>
          </w:tcPr>
          <w:p w:rsidR="00191617" w:rsidRPr="00B7668E" w:rsidRDefault="00A22709" w:rsidP="00110B34">
            <w:pPr>
              <w:tabs>
                <w:tab w:val="left" w:pos="-4111"/>
              </w:tabs>
              <w:jc w:val="center"/>
              <w:rPr>
                <w:rFonts w:ascii="Times New Roman" w:hAnsi="Times New Roman" w:cs="Times New Roman"/>
                <w:b/>
              </w:rPr>
            </w:pPr>
            <w:r>
              <w:rPr>
                <w:rFonts w:ascii="Times New Roman" w:hAnsi="Times New Roman" w:cs="Times New Roman"/>
                <w:b/>
              </w:rPr>
              <w:t>0,9</w:t>
            </w:r>
          </w:p>
        </w:tc>
        <w:tc>
          <w:tcPr>
            <w:tcW w:w="1134" w:type="dxa"/>
            <w:shd w:val="clear" w:color="auto" w:fill="auto"/>
            <w:noWrap/>
            <w:vAlign w:val="center"/>
          </w:tcPr>
          <w:p w:rsidR="00191617" w:rsidRPr="00B7668E" w:rsidRDefault="00A22709" w:rsidP="00110B34">
            <w:pPr>
              <w:tabs>
                <w:tab w:val="left" w:pos="-4111"/>
              </w:tabs>
              <w:jc w:val="center"/>
              <w:rPr>
                <w:rFonts w:ascii="Times New Roman" w:hAnsi="Times New Roman" w:cs="Times New Roman"/>
                <w:b/>
              </w:rPr>
            </w:pPr>
            <w:r>
              <w:rPr>
                <w:rFonts w:ascii="Times New Roman" w:hAnsi="Times New Roman" w:cs="Times New Roman"/>
                <w:b/>
              </w:rPr>
              <w:t>0,9</w:t>
            </w:r>
          </w:p>
        </w:tc>
        <w:tc>
          <w:tcPr>
            <w:tcW w:w="1134" w:type="dxa"/>
            <w:shd w:val="clear" w:color="auto" w:fill="auto"/>
            <w:noWrap/>
            <w:vAlign w:val="center"/>
          </w:tcPr>
          <w:p w:rsidR="00191617" w:rsidRPr="00B7668E" w:rsidRDefault="00B7668E" w:rsidP="00110B34">
            <w:pPr>
              <w:tabs>
                <w:tab w:val="left" w:pos="1134"/>
              </w:tabs>
              <w:spacing w:before="40" w:after="40"/>
              <w:jc w:val="center"/>
              <w:rPr>
                <w:rFonts w:ascii="Times New Roman" w:hAnsi="Times New Roman" w:cs="Times New Roman"/>
                <w:b/>
              </w:rPr>
            </w:pPr>
            <w:r w:rsidRPr="00B7668E">
              <w:rPr>
                <w:rFonts w:ascii="Times New Roman" w:hAnsi="Times New Roman" w:cs="Times New Roman"/>
                <w:b/>
              </w:rPr>
              <w:t>1</w:t>
            </w:r>
          </w:p>
        </w:tc>
        <w:tc>
          <w:tcPr>
            <w:tcW w:w="1134" w:type="dxa"/>
            <w:shd w:val="clear" w:color="auto" w:fill="auto"/>
            <w:noWrap/>
            <w:vAlign w:val="center"/>
          </w:tcPr>
          <w:p w:rsidR="00191617" w:rsidRPr="00B7668E" w:rsidRDefault="00B7668E" w:rsidP="00110B34">
            <w:pPr>
              <w:tabs>
                <w:tab w:val="left" w:pos="1134"/>
              </w:tabs>
              <w:spacing w:before="40" w:after="40"/>
              <w:jc w:val="center"/>
              <w:rPr>
                <w:rFonts w:ascii="Times New Roman" w:hAnsi="Times New Roman" w:cs="Times New Roman"/>
                <w:b/>
              </w:rPr>
            </w:pPr>
            <w:r w:rsidRPr="00B7668E">
              <w:rPr>
                <w:rFonts w:ascii="Times New Roman" w:hAnsi="Times New Roman" w:cs="Times New Roman"/>
                <w:b/>
              </w:rPr>
              <w:t>1</w:t>
            </w:r>
          </w:p>
        </w:tc>
        <w:tc>
          <w:tcPr>
            <w:tcW w:w="852" w:type="dxa"/>
            <w:shd w:val="clear" w:color="auto" w:fill="auto"/>
            <w:noWrap/>
            <w:vAlign w:val="center"/>
          </w:tcPr>
          <w:p w:rsidR="00191617" w:rsidRPr="00B7668E" w:rsidRDefault="00B7668E" w:rsidP="00110B34">
            <w:pPr>
              <w:tabs>
                <w:tab w:val="left" w:pos="1134"/>
              </w:tabs>
              <w:spacing w:before="40" w:after="40"/>
              <w:jc w:val="center"/>
              <w:rPr>
                <w:rFonts w:ascii="Times New Roman" w:hAnsi="Times New Roman" w:cs="Times New Roman"/>
                <w:b/>
              </w:rPr>
            </w:pPr>
            <w:r w:rsidRPr="00B7668E">
              <w:rPr>
                <w:rFonts w:ascii="Times New Roman" w:hAnsi="Times New Roman" w:cs="Times New Roman"/>
                <w:b/>
              </w:rPr>
              <w:t>1</w:t>
            </w:r>
          </w:p>
        </w:tc>
      </w:tr>
      <w:tr w:rsidR="00541749" w:rsidRPr="00110B34" w:rsidTr="00174465">
        <w:trPr>
          <w:trHeight w:val="300"/>
        </w:trPr>
        <w:tc>
          <w:tcPr>
            <w:tcW w:w="709" w:type="dxa"/>
            <w:shd w:val="clear" w:color="auto" w:fill="auto"/>
            <w:noWrap/>
            <w:vAlign w:val="center"/>
          </w:tcPr>
          <w:p w:rsidR="00541749" w:rsidRPr="00A0455B" w:rsidRDefault="00541749" w:rsidP="00110B34">
            <w:pPr>
              <w:spacing w:after="0" w:line="240" w:lineRule="auto"/>
              <w:jc w:val="center"/>
              <w:rPr>
                <w:rFonts w:ascii="Times New Roman" w:eastAsia="Times New Roman" w:hAnsi="Times New Roman" w:cs="Times New Roman"/>
              </w:rPr>
            </w:pPr>
            <w:r w:rsidRPr="00A0455B">
              <w:rPr>
                <w:rFonts w:ascii="Times New Roman" w:eastAsia="Times New Roman" w:hAnsi="Times New Roman" w:cs="Times New Roman"/>
              </w:rPr>
              <w:t>06</w:t>
            </w:r>
          </w:p>
        </w:tc>
        <w:tc>
          <w:tcPr>
            <w:tcW w:w="567" w:type="dxa"/>
            <w:shd w:val="clear" w:color="auto" w:fill="auto"/>
            <w:noWrap/>
            <w:vAlign w:val="center"/>
          </w:tcPr>
          <w:p w:rsidR="00541749" w:rsidRPr="00A0455B" w:rsidRDefault="00541749" w:rsidP="00110B34">
            <w:pPr>
              <w:spacing w:after="0" w:line="240" w:lineRule="auto"/>
              <w:jc w:val="center"/>
              <w:rPr>
                <w:rFonts w:ascii="Times New Roman" w:eastAsia="Times New Roman" w:hAnsi="Times New Roman" w:cs="Times New Roman"/>
              </w:rPr>
            </w:pPr>
          </w:p>
        </w:tc>
        <w:tc>
          <w:tcPr>
            <w:tcW w:w="1983" w:type="dxa"/>
            <w:shd w:val="clear" w:color="auto" w:fill="auto"/>
            <w:vAlign w:val="center"/>
          </w:tcPr>
          <w:p w:rsidR="00541749" w:rsidRPr="00A0455B" w:rsidRDefault="00912A48" w:rsidP="00110B34">
            <w:pPr>
              <w:spacing w:after="120" w:line="240" w:lineRule="auto"/>
              <w:jc w:val="center"/>
              <w:rPr>
                <w:rFonts w:ascii="Times New Roman" w:eastAsia="Calibri" w:hAnsi="Times New Roman" w:cs="Times New Roman"/>
                <w:lang w:eastAsia="ru-RU"/>
              </w:rPr>
            </w:pPr>
            <w:r w:rsidRPr="00A0455B">
              <w:rPr>
                <w:rFonts w:ascii="Times New Roman" w:eastAsia="Calibri" w:hAnsi="Times New Roman" w:cs="Times New Roman"/>
                <w:lang w:eastAsia="ru-RU"/>
              </w:rPr>
              <w:t>«Безопасность»</w:t>
            </w:r>
          </w:p>
        </w:tc>
        <w:tc>
          <w:tcPr>
            <w:tcW w:w="1844" w:type="dxa"/>
            <w:shd w:val="clear" w:color="auto" w:fill="auto"/>
            <w:vAlign w:val="center"/>
          </w:tcPr>
          <w:p w:rsidR="00541749" w:rsidRPr="00A0455B" w:rsidRDefault="00A0455B" w:rsidP="00110B3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Помощник Главы по ГО и ЧС администрации</w:t>
            </w:r>
            <w:r w:rsidR="00541749" w:rsidRPr="00A0455B">
              <w:rPr>
                <w:rFonts w:ascii="Times New Roman" w:eastAsia="Times New Roman" w:hAnsi="Times New Roman" w:cs="Times New Roman"/>
              </w:rPr>
              <w:t xml:space="preserve"> муниципального образования </w:t>
            </w:r>
            <w:r w:rsidR="000D11C6" w:rsidRPr="00A0455B">
              <w:rPr>
                <w:rFonts w:ascii="Times New Roman" w:eastAsia="Times New Roman" w:hAnsi="Times New Roman" w:cs="Times New Roman"/>
              </w:rPr>
              <w:t>«Муниципальный округ Каракулинский район Удмуртской Республики»</w:t>
            </w:r>
          </w:p>
        </w:tc>
        <w:tc>
          <w:tcPr>
            <w:tcW w:w="1134" w:type="dxa"/>
            <w:shd w:val="clear" w:color="auto" w:fill="auto"/>
            <w:noWrap/>
            <w:vAlign w:val="center"/>
          </w:tcPr>
          <w:p w:rsidR="00541749" w:rsidRPr="00110B34" w:rsidRDefault="00A22709" w:rsidP="00E056F4">
            <w:pPr>
              <w:tabs>
                <w:tab w:val="left" w:pos="1134"/>
              </w:tabs>
              <w:spacing w:before="40" w:after="40"/>
              <w:jc w:val="center"/>
              <w:rPr>
                <w:rFonts w:ascii="Times New Roman" w:hAnsi="Times New Roman" w:cs="Times New Roman"/>
                <w:b/>
              </w:rPr>
            </w:pPr>
            <w:r>
              <w:rPr>
                <w:rFonts w:ascii="Times New Roman" w:hAnsi="Times New Roman" w:cs="Times New Roman"/>
                <w:b/>
              </w:rPr>
              <w:t>0,</w:t>
            </w:r>
            <w:r w:rsidR="00E056F4">
              <w:rPr>
                <w:rFonts w:ascii="Times New Roman" w:hAnsi="Times New Roman" w:cs="Times New Roman"/>
                <w:b/>
              </w:rPr>
              <w:t>68</w:t>
            </w:r>
          </w:p>
        </w:tc>
        <w:tc>
          <w:tcPr>
            <w:tcW w:w="1134" w:type="dxa"/>
            <w:shd w:val="clear" w:color="auto" w:fill="auto"/>
            <w:noWrap/>
            <w:vAlign w:val="center"/>
          </w:tcPr>
          <w:p w:rsidR="00541749" w:rsidRPr="00110B34" w:rsidRDefault="00A22709" w:rsidP="00E056F4">
            <w:pPr>
              <w:tabs>
                <w:tab w:val="left" w:pos="1134"/>
              </w:tabs>
              <w:spacing w:before="40" w:after="40"/>
              <w:jc w:val="center"/>
              <w:rPr>
                <w:rFonts w:ascii="Times New Roman" w:hAnsi="Times New Roman" w:cs="Times New Roman"/>
                <w:b/>
              </w:rPr>
            </w:pPr>
            <w:r>
              <w:rPr>
                <w:rFonts w:ascii="Times New Roman" w:hAnsi="Times New Roman" w:cs="Times New Roman"/>
                <w:b/>
              </w:rPr>
              <w:t>0,</w:t>
            </w:r>
            <w:r w:rsidR="00E056F4">
              <w:rPr>
                <w:rFonts w:ascii="Times New Roman" w:hAnsi="Times New Roman" w:cs="Times New Roman"/>
                <w:b/>
              </w:rPr>
              <w:t>68</w:t>
            </w:r>
          </w:p>
        </w:tc>
        <w:tc>
          <w:tcPr>
            <w:tcW w:w="1134" w:type="dxa"/>
            <w:shd w:val="clear" w:color="auto" w:fill="auto"/>
            <w:noWrap/>
            <w:vAlign w:val="center"/>
          </w:tcPr>
          <w:p w:rsidR="00541749" w:rsidRPr="00110B34" w:rsidRDefault="00A22709" w:rsidP="00E056F4">
            <w:pPr>
              <w:tabs>
                <w:tab w:val="left" w:pos="1134"/>
              </w:tabs>
              <w:spacing w:before="40" w:after="40"/>
              <w:jc w:val="center"/>
              <w:rPr>
                <w:rFonts w:ascii="Times New Roman" w:hAnsi="Times New Roman" w:cs="Times New Roman"/>
                <w:b/>
              </w:rPr>
            </w:pPr>
            <w:r>
              <w:rPr>
                <w:rFonts w:ascii="Times New Roman" w:hAnsi="Times New Roman" w:cs="Times New Roman"/>
                <w:b/>
              </w:rPr>
              <w:t>0,</w:t>
            </w:r>
            <w:r w:rsidR="00E056F4">
              <w:rPr>
                <w:rFonts w:ascii="Times New Roman" w:hAnsi="Times New Roman" w:cs="Times New Roman"/>
                <w:b/>
              </w:rPr>
              <w:t>96</w:t>
            </w:r>
          </w:p>
        </w:tc>
        <w:tc>
          <w:tcPr>
            <w:tcW w:w="1134" w:type="dxa"/>
            <w:shd w:val="clear" w:color="auto" w:fill="auto"/>
            <w:noWrap/>
            <w:vAlign w:val="center"/>
          </w:tcPr>
          <w:p w:rsidR="00541749" w:rsidRPr="00110B34" w:rsidRDefault="00A22709" w:rsidP="00E056F4">
            <w:pPr>
              <w:tabs>
                <w:tab w:val="left" w:pos="1134"/>
              </w:tabs>
              <w:spacing w:before="40" w:after="40"/>
              <w:jc w:val="center"/>
              <w:rPr>
                <w:rFonts w:ascii="Times New Roman" w:hAnsi="Times New Roman" w:cs="Times New Roman"/>
                <w:b/>
              </w:rPr>
            </w:pPr>
            <w:r>
              <w:rPr>
                <w:rFonts w:ascii="Times New Roman" w:hAnsi="Times New Roman" w:cs="Times New Roman"/>
                <w:b/>
              </w:rPr>
              <w:t>0,</w:t>
            </w:r>
            <w:r w:rsidR="00E056F4">
              <w:rPr>
                <w:rFonts w:ascii="Times New Roman" w:hAnsi="Times New Roman" w:cs="Times New Roman"/>
                <w:b/>
              </w:rPr>
              <w:t>64</w:t>
            </w:r>
          </w:p>
        </w:tc>
        <w:tc>
          <w:tcPr>
            <w:tcW w:w="852" w:type="dxa"/>
            <w:shd w:val="clear" w:color="auto" w:fill="auto"/>
            <w:noWrap/>
            <w:vAlign w:val="center"/>
          </w:tcPr>
          <w:p w:rsidR="00541749" w:rsidRPr="00110B34" w:rsidRDefault="00E056F4" w:rsidP="00A53E98">
            <w:pPr>
              <w:tabs>
                <w:tab w:val="left" w:pos="1134"/>
              </w:tabs>
              <w:spacing w:before="40" w:after="40"/>
              <w:jc w:val="center"/>
              <w:rPr>
                <w:rFonts w:ascii="Times New Roman" w:hAnsi="Times New Roman" w:cs="Times New Roman"/>
                <w:b/>
              </w:rPr>
            </w:pPr>
            <w:r>
              <w:rPr>
                <w:rFonts w:ascii="Times New Roman" w:hAnsi="Times New Roman" w:cs="Times New Roman"/>
                <w:b/>
              </w:rPr>
              <w:t>1</w:t>
            </w:r>
          </w:p>
        </w:tc>
      </w:tr>
      <w:tr w:rsidR="00756D74" w:rsidRPr="00110B34" w:rsidTr="00174465">
        <w:trPr>
          <w:trHeight w:val="300"/>
        </w:trPr>
        <w:tc>
          <w:tcPr>
            <w:tcW w:w="709" w:type="dxa"/>
            <w:shd w:val="clear" w:color="auto" w:fill="auto"/>
            <w:noWrap/>
            <w:vAlign w:val="center"/>
          </w:tcPr>
          <w:p w:rsidR="00756D74" w:rsidRPr="00A0455B" w:rsidRDefault="00756D74" w:rsidP="00110B34">
            <w:pPr>
              <w:spacing w:after="0" w:line="240" w:lineRule="auto"/>
              <w:jc w:val="center"/>
              <w:rPr>
                <w:rFonts w:ascii="Times New Roman" w:eastAsia="Times New Roman" w:hAnsi="Times New Roman" w:cs="Times New Roman"/>
              </w:rPr>
            </w:pPr>
            <w:r w:rsidRPr="00A0455B">
              <w:rPr>
                <w:rFonts w:ascii="Times New Roman" w:eastAsia="Times New Roman" w:hAnsi="Times New Roman" w:cs="Times New Roman"/>
              </w:rPr>
              <w:t>07</w:t>
            </w:r>
          </w:p>
        </w:tc>
        <w:tc>
          <w:tcPr>
            <w:tcW w:w="567" w:type="dxa"/>
            <w:shd w:val="clear" w:color="auto" w:fill="auto"/>
            <w:noWrap/>
            <w:vAlign w:val="center"/>
          </w:tcPr>
          <w:p w:rsidR="00756D74" w:rsidRPr="00A0455B" w:rsidRDefault="00756D74" w:rsidP="00110B34">
            <w:pPr>
              <w:spacing w:after="0" w:line="240" w:lineRule="auto"/>
              <w:jc w:val="center"/>
              <w:rPr>
                <w:rFonts w:ascii="Times New Roman" w:eastAsia="Times New Roman" w:hAnsi="Times New Roman" w:cs="Times New Roman"/>
              </w:rPr>
            </w:pPr>
          </w:p>
        </w:tc>
        <w:tc>
          <w:tcPr>
            <w:tcW w:w="1983" w:type="dxa"/>
            <w:shd w:val="clear" w:color="auto" w:fill="auto"/>
            <w:vAlign w:val="center"/>
          </w:tcPr>
          <w:p w:rsidR="00756D74" w:rsidRPr="00A0455B" w:rsidRDefault="00756D74" w:rsidP="00110B34">
            <w:pPr>
              <w:spacing w:after="120" w:line="240" w:lineRule="auto"/>
              <w:jc w:val="center"/>
              <w:rPr>
                <w:rFonts w:ascii="Times New Roman" w:eastAsia="Calibri" w:hAnsi="Times New Roman" w:cs="Times New Roman"/>
                <w:lang w:eastAsia="ru-RU"/>
              </w:rPr>
            </w:pPr>
            <w:r w:rsidRPr="00A0455B">
              <w:rPr>
                <w:rFonts w:ascii="Times New Roman" w:eastAsia="Calibri" w:hAnsi="Times New Roman" w:cs="Times New Roman"/>
                <w:lang w:eastAsia="ru-RU"/>
              </w:rPr>
              <w:t>«Муниципальное хозяйство»</w:t>
            </w:r>
          </w:p>
        </w:tc>
        <w:tc>
          <w:tcPr>
            <w:tcW w:w="1844" w:type="dxa"/>
            <w:shd w:val="clear" w:color="auto" w:fill="auto"/>
            <w:vAlign w:val="center"/>
          </w:tcPr>
          <w:p w:rsidR="00756D74" w:rsidRPr="00A0455B" w:rsidRDefault="00756D74" w:rsidP="00110B34">
            <w:pPr>
              <w:spacing w:after="0" w:line="240" w:lineRule="auto"/>
              <w:jc w:val="center"/>
              <w:rPr>
                <w:rFonts w:ascii="Times New Roman" w:eastAsia="Times New Roman" w:hAnsi="Times New Roman" w:cs="Times New Roman"/>
                <w:highlight w:val="yellow"/>
              </w:rPr>
            </w:pPr>
            <w:r w:rsidRPr="00A0455B">
              <w:rPr>
                <w:rFonts w:ascii="Times New Roman" w:eastAsia="Times New Roman" w:hAnsi="Times New Roman" w:cs="Times New Roman"/>
              </w:rPr>
              <w:t xml:space="preserve">Отдел строительства, архитектуры и ЖКХ администрации МО </w:t>
            </w:r>
            <w:r w:rsidR="000D11C6" w:rsidRPr="00A0455B">
              <w:rPr>
                <w:rFonts w:ascii="Times New Roman" w:eastAsia="Times New Roman" w:hAnsi="Times New Roman" w:cs="Times New Roman"/>
              </w:rPr>
              <w:t>«Муниципальный округ Каракулинский район Удмуртской Республики»</w:t>
            </w:r>
          </w:p>
        </w:tc>
        <w:tc>
          <w:tcPr>
            <w:tcW w:w="1134" w:type="dxa"/>
            <w:shd w:val="clear" w:color="auto" w:fill="auto"/>
            <w:noWrap/>
            <w:vAlign w:val="center"/>
          </w:tcPr>
          <w:p w:rsidR="00756D74" w:rsidRPr="00110B34" w:rsidRDefault="00494720" w:rsidP="00110B34">
            <w:pPr>
              <w:jc w:val="center"/>
              <w:rPr>
                <w:rFonts w:ascii="Times New Roman" w:hAnsi="Times New Roman" w:cs="Times New Roman"/>
                <w:b/>
                <w:color w:val="000000"/>
              </w:rPr>
            </w:pPr>
            <w:r>
              <w:rPr>
                <w:rFonts w:ascii="Times New Roman" w:hAnsi="Times New Roman" w:cs="Times New Roman"/>
                <w:b/>
                <w:color w:val="000000"/>
              </w:rPr>
              <w:t>0,76</w:t>
            </w:r>
          </w:p>
        </w:tc>
        <w:tc>
          <w:tcPr>
            <w:tcW w:w="1134" w:type="dxa"/>
            <w:shd w:val="clear" w:color="auto" w:fill="auto"/>
            <w:noWrap/>
            <w:vAlign w:val="center"/>
          </w:tcPr>
          <w:p w:rsidR="00756D74" w:rsidRPr="00110B34" w:rsidRDefault="00494720" w:rsidP="00110B34">
            <w:pPr>
              <w:jc w:val="center"/>
              <w:rPr>
                <w:rFonts w:ascii="Times New Roman" w:hAnsi="Times New Roman" w:cs="Times New Roman"/>
                <w:b/>
                <w:color w:val="000000"/>
              </w:rPr>
            </w:pPr>
            <w:r>
              <w:rPr>
                <w:rFonts w:ascii="Times New Roman" w:hAnsi="Times New Roman" w:cs="Times New Roman"/>
                <w:b/>
                <w:color w:val="000000"/>
              </w:rPr>
              <w:t>0,76</w:t>
            </w:r>
          </w:p>
        </w:tc>
        <w:tc>
          <w:tcPr>
            <w:tcW w:w="1134" w:type="dxa"/>
            <w:shd w:val="clear" w:color="auto" w:fill="auto"/>
            <w:noWrap/>
            <w:vAlign w:val="center"/>
          </w:tcPr>
          <w:p w:rsidR="00756D74" w:rsidRPr="00110B34" w:rsidRDefault="00494720" w:rsidP="00110B34">
            <w:pPr>
              <w:jc w:val="center"/>
              <w:rPr>
                <w:rFonts w:ascii="Times New Roman" w:hAnsi="Times New Roman" w:cs="Times New Roman"/>
                <w:b/>
                <w:color w:val="000000"/>
              </w:rPr>
            </w:pPr>
            <w:r>
              <w:rPr>
                <w:rFonts w:ascii="Times New Roman" w:hAnsi="Times New Roman" w:cs="Times New Roman"/>
                <w:b/>
                <w:color w:val="000000"/>
              </w:rPr>
              <w:t>1</w:t>
            </w:r>
          </w:p>
        </w:tc>
        <w:tc>
          <w:tcPr>
            <w:tcW w:w="1134" w:type="dxa"/>
            <w:shd w:val="clear" w:color="auto" w:fill="auto"/>
            <w:noWrap/>
            <w:vAlign w:val="center"/>
          </w:tcPr>
          <w:p w:rsidR="00756D74" w:rsidRPr="00110B34" w:rsidRDefault="00494720" w:rsidP="00110B34">
            <w:pPr>
              <w:jc w:val="center"/>
              <w:rPr>
                <w:rFonts w:ascii="Times New Roman" w:hAnsi="Times New Roman" w:cs="Times New Roman"/>
                <w:b/>
                <w:color w:val="000000"/>
              </w:rPr>
            </w:pPr>
            <w:r>
              <w:rPr>
                <w:rFonts w:ascii="Times New Roman" w:hAnsi="Times New Roman" w:cs="Times New Roman"/>
                <w:b/>
                <w:color w:val="000000"/>
              </w:rPr>
              <w:t>0,82</w:t>
            </w:r>
          </w:p>
        </w:tc>
        <w:tc>
          <w:tcPr>
            <w:tcW w:w="852" w:type="dxa"/>
            <w:shd w:val="clear" w:color="auto" w:fill="auto"/>
            <w:noWrap/>
            <w:vAlign w:val="center"/>
          </w:tcPr>
          <w:p w:rsidR="00756D74" w:rsidRPr="00110B34" w:rsidRDefault="00494720" w:rsidP="00110B34">
            <w:pPr>
              <w:jc w:val="center"/>
              <w:rPr>
                <w:rFonts w:ascii="Times New Roman" w:hAnsi="Times New Roman" w:cs="Times New Roman"/>
                <w:b/>
                <w:color w:val="000000"/>
              </w:rPr>
            </w:pPr>
            <w:r>
              <w:rPr>
                <w:rFonts w:ascii="Times New Roman" w:hAnsi="Times New Roman" w:cs="Times New Roman"/>
                <w:b/>
                <w:color w:val="000000"/>
              </w:rPr>
              <w:t>1</w:t>
            </w:r>
          </w:p>
        </w:tc>
      </w:tr>
      <w:tr w:rsidR="00756D74" w:rsidRPr="00110B34" w:rsidTr="00174465">
        <w:trPr>
          <w:trHeight w:val="300"/>
        </w:trPr>
        <w:tc>
          <w:tcPr>
            <w:tcW w:w="709" w:type="dxa"/>
            <w:shd w:val="clear" w:color="auto" w:fill="auto"/>
            <w:noWrap/>
            <w:vAlign w:val="center"/>
          </w:tcPr>
          <w:p w:rsidR="00756D74" w:rsidRPr="00A0455B" w:rsidRDefault="00756D74" w:rsidP="00110B34">
            <w:pPr>
              <w:spacing w:after="0" w:line="240" w:lineRule="auto"/>
              <w:jc w:val="center"/>
              <w:rPr>
                <w:rFonts w:ascii="Times New Roman" w:eastAsia="Times New Roman" w:hAnsi="Times New Roman" w:cs="Times New Roman"/>
              </w:rPr>
            </w:pPr>
            <w:r w:rsidRPr="00A0455B">
              <w:rPr>
                <w:rFonts w:ascii="Times New Roman" w:eastAsia="Times New Roman" w:hAnsi="Times New Roman" w:cs="Times New Roman"/>
              </w:rPr>
              <w:lastRenderedPageBreak/>
              <w:t>08</w:t>
            </w:r>
          </w:p>
        </w:tc>
        <w:tc>
          <w:tcPr>
            <w:tcW w:w="567" w:type="dxa"/>
            <w:shd w:val="clear" w:color="auto" w:fill="auto"/>
            <w:noWrap/>
            <w:vAlign w:val="center"/>
          </w:tcPr>
          <w:p w:rsidR="00756D74" w:rsidRPr="00A0455B" w:rsidRDefault="00756D74" w:rsidP="00110B34">
            <w:pPr>
              <w:spacing w:after="0" w:line="240" w:lineRule="auto"/>
              <w:jc w:val="center"/>
              <w:rPr>
                <w:rFonts w:ascii="Times New Roman" w:eastAsia="Times New Roman" w:hAnsi="Times New Roman" w:cs="Times New Roman"/>
              </w:rPr>
            </w:pPr>
          </w:p>
        </w:tc>
        <w:tc>
          <w:tcPr>
            <w:tcW w:w="1983" w:type="dxa"/>
            <w:shd w:val="clear" w:color="auto" w:fill="auto"/>
            <w:vAlign w:val="center"/>
          </w:tcPr>
          <w:p w:rsidR="00756D74" w:rsidRPr="00A0455B" w:rsidRDefault="00756D74" w:rsidP="00110B34">
            <w:pPr>
              <w:spacing w:after="120" w:line="240" w:lineRule="auto"/>
              <w:jc w:val="center"/>
              <w:rPr>
                <w:rFonts w:ascii="Times New Roman" w:eastAsia="Calibri" w:hAnsi="Times New Roman" w:cs="Times New Roman"/>
                <w:lang w:eastAsia="ru-RU"/>
              </w:rPr>
            </w:pPr>
            <w:r w:rsidRPr="004214BF">
              <w:rPr>
                <w:rFonts w:ascii="Times New Roman" w:eastAsia="Calibri" w:hAnsi="Times New Roman" w:cs="Times New Roman"/>
                <w:lang w:eastAsia="ru-RU"/>
              </w:rPr>
              <w:t>«Энергосбережение и повышение энергетической эффективности муниципального образования «</w:t>
            </w:r>
            <w:r w:rsidR="001C3749" w:rsidRPr="004214BF">
              <w:rPr>
                <w:rFonts w:ascii="Times New Roman" w:eastAsia="Calibri" w:hAnsi="Times New Roman" w:cs="Times New Roman"/>
                <w:lang w:eastAsia="ru-RU"/>
              </w:rPr>
              <w:t xml:space="preserve">МО </w:t>
            </w:r>
            <w:r w:rsidRPr="004214BF">
              <w:rPr>
                <w:rFonts w:ascii="Times New Roman" w:eastAsia="Calibri" w:hAnsi="Times New Roman" w:cs="Times New Roman"/>
                <w:lang w:eastAsia="ru-RU"/>
              </w:rPr>
              <w:t>Каракулинский район</w:t>
            </w:r>
            <w:r w:rsidR="001C3749" w:rsidRPr="004214BF">
              <w:rPr>
                <w:rFonts w:ascii="Times New Roman" w:eastAsia="Calibri" w:hAnsi="Times New Roman" w:cs="Times New Roman"/>
                <w:lang w:eastAsia="ru-RU"/>
              </w:rPr>
              <w:t xml:space="preserve"> УР</w:t>
            </w:r>
            <w:r w:rsidRPr="004214BF">
              <w:rPr>
                <w:rFonts w:ascii="Times New Roman" w:eastAsia="Calibri" w:hAnsi="Times New Roman" w:cs="Times New Roman"/>
                <w:lang w:eastAsia="ru-RU"/>
              </w:rPr>
              <w:t>»</w:t>
            </w:r>
          </w:p>
        </w:tc>
        <w:tc>
          <w:tcPr>
            <w:tcW w:w="1844" w:type="dxa"/>
            <w:shd w:val="clear" w:color="auto" w:fill="auto"/>
            <w:vAlign w:val="center"/>
          </w:tcPr>
          <w:p w:rsidR="00756D74" w:rsidRPr="00A0455B" w:rsidRDefault="00756D74" w:rsidP="00110B34">
            <w:pPr>
              <w:spacing w:after="0" w:line="240" w:lineRule="auto"/>
              <w:jc w:val="center"/>
              <w:rPr>
                <w:rFonts w:ascii="Times New Roman" w:eastAsia="Times New Roman" w:hAnsi="Times New Roman" w:cs="Times New Roman"/>
                <w:highlight w:val="yellow"/>
              </w:rPr>
            </w:pPr>
            <w:r w:rsidRPr="00A0455B">
              <w:rPr>
                <w:rFonts w:ascii="Times New Roman" w:eastAsia="Times New Roman" w:hAnsi="Times New Roman" w:cs="Times New Roman"/>
              </w:rPr>
              <w:t xml:space="preserve">Отдел строительства, архитектуры и ЖКХ администрации МО </w:t>
            </w:r>
            <w:r w:rsidR="000D11C6" w:rsidRPr="00A0455B">
              <w:rPr>
                <w:rFonts w:ascii="Times New Roman" w:eastAsia="Times New Roman" w:hAnsi="Times New Roman" w:cs="Times New Roman"/>
              </w:rPr>
              <w:t>«Муниципальный округ Каракулинский район Удмуртской Республики»</w:t>
            </w:r>
          </w:p>
        </w:tc>
        <w:tc>
          <w:tcPr>
            <w:tcW w:w="1134" w:type="dxa"/>
            <w:shd w:val="clear" w:color="auto" w:fill="auto"/>
            <w:noWrap/>
            <w:vAlign w:val="center"/>
          </w:tcPr>
          <w:p w:rsidR="00756D74" w:rsidRPr="00110B34" w:rsidRDefault="004214BF" w:rsidP="00494720">
            <w:pPr>
              <w:tabs>
                <w:tab w:val="left" w:pos="1134"/>
              </w:tabs>
              <w:spacing w:after="0" w:line="240" w:lineRule="auto"/>
              <w:jc w:val="center"/>
              <w:rPr>
                <w:rFonts w:ascii="Times New Roman" w:hAnsi="Times New Roman" w:cs="Times New Roman"/>
                <w:b/>
              </w:rPr>
            </w:pPr>
            <w:r>
              <w:rPr>
                <w:rFonts w:ascii="Times New Roman" w:hAnsi="Times New Roman" w:cs="Times New Roman"/>
                <w:b/>
              </w:rPr>
              <w:t>0,</w:t>
            </w:r>
            <w:r w:rsidR="00494720">
              <w:rPr>
                <w:rFonts w:ascii="Times New Roman" w:hAnsi="Times New Roman" w:cs="Times New Roman"/>
                <w:b/>
              </w:rPr>
              <w:t>98</w:t>
            </w:r>
          </w:p>
        </w:tc>
        <w:tc>
          <w:tcPr>
            <w:tcW w:w="1134" w:type="dxa"/>
            <w:shd w:val="clear" w:color="auto" w:fill="auto"/>
            <w:noWrap/>
            <w:vAlign w:val="center"/>
          </w:tcPr>
          <w:p w:rsidR="00756D74" w:rsidRPr="00110B34" w:rsidRDefault="004214BF" w:rsidP="00494720">
            <w:pPr>
              <w:tabs>
                <w:tab w:val="left" w:pos="1134"/>
              </w:tabs>
              <w:spacing w:after="0" w:line="240" w:lineRule="auto"/>
              <w:jc w:val="center"/>
              <w:rPr>
                <w:rFonts w:ascii="Times New Roman" w:hAnsi="Times New Roman" w:cs="Times New Roman"/>
                <w:b/>
              </w:rPr>
            </w:pPr>
            <w:r>
              <w:rPr>
                <w:rFonts w:ascii="Times New Roman" w:hAnsi="Times New Roman" w:cs="Times New Roman"/>
                <w:b/>
              </w:rPr>
              <w:t>0,</w:t>
            </w:r>
            <w:r w:rsidR="00494720">
              <w:rPr>
                <w:rFonts w:ascii="Times New Roman" w:hAnsi="Times New Roman" w:cs="Times New Roman"/>
                <w:b/>
              </w:rPr>
              <w:t>98</w:t>
            </w:r>
          </w:p>
        </w:tc>
        <w:tc>
          <w:tcPr>
            <w:tcW w:w="1134" w:type="dxa"/>
            <w:shd w:val="clear" w:color="auto" w:fill="auto"/>
            <w:noWrap/>
            <w:vAlign w:val="center"/>
          </w:tcPr>
          <w:p w:rsidR="00756D74" w:rsidRPr="00110B34" w:rsidRDefault="004214BF" w:rsidP="00110B34">
            <w:pPr>
              <w:tabs>
                <w:tab w:val="left" w:pos="1134"/>
              </w:tabs>
              <w:spacing w:after="0" w:line="240" w:lineRule="auto"/>
              <w:jc w:val="center"/>
              <w:rPr>
                <w:rFonts w:ascii="Times New Roman" w:hAnsi="Times New Roman" w:cs="Times New Roman"/>
                <w:b/>
              </w:rPr>
            </w:pPr>
            <w:r>
              <w:rPr>
                <w:rFonts w:ascii="Times New Roman" w:hAnsi="Times New Roman" w:cs="Times New Roman"/>
                <w:b/>
              </w:rPr>
              <w:t>1</w:t>
            </w:r>
          </w:p>
        </w:tc>
        <w:tc>
          <w:tcPr>
            <w:tcW w:w="1134" w:type="dxa"/>
            <w:shd w:val="clear" w:color="auto" w:fill="auto"/>
            <w:noWrap/>
            <w:vAlign w:val="center"/>
          </w:tcPr>
          <w:p w:rsidR="00756D74" w:rsidRPr="00110B34" w:rsidRDefault="00494720" w:rsidP="00110B34">
            <w:pPr>
              <w:tabs>
                <w:tab w:val="left" w:pos="1134"/>
              </w:tabs>
              <w:spacing w:after="0" w:line="240" w:lineRule="auto"/>
              <w:jc w:val="center"/>
              <w:rPr>
                <w:rFonts w:ascii="Times New Roman" w:hAnsi="Times New Roman" w:cs="Times New Roman"/>
                <w:b/>
              </w:rPr>
            </w:pPr>
            <w:r>
              <w:rPr>
                <w:rFonts w:ascii="Times New Roman" w:hAnsi="Times New Roman" w:cs="Times New Roman"/>
                <w:b/>
              </w:rPr>
              <w:t>0,67</w:t>
            </w:r>
          </w:p>
        </w:tc>
        <w:tc>
          <w:tcPr>
            <w:tcW w:w="852" w:type="dxa"/>
            <w:shd w:val="clear" w:color="auto" w:fill="auto"/>
            <w:noWrap/>
            <w:vAlign w:val="center"/>
          </w:tcPr>
          <w:p w:rsidR="00756D74" w:rsidRPr="00110B34" w:rsidRDefault="004214BF" w:rsidP="00110B34">
            <w:pPr>
              <w:tabs>
                <w:tab w:val="left" w:pos="1134"/>
              </w:tabs>
              <w:spacing w:after="0" w:line="240" w:lineRule="auto"/>
              <w:jc w:val="center"/>
              <w:rPr>
                <w:rFonts w:ascii="Times New Roman" w:hAnsi="Times New Roman" w:cs="Times New Roman"/>
                <w:b/>
              </w:rPr>
            </w:pPr>
            <w:r>
              <w:rPr>
                <w:rFonts w:ascii="Times New Roman" w:hAnsi="Times New Roman" w:cs="Times New Roman"/>
                <w:b/>
              </w:rPr>
              <w:t>1</w:t>
            </w:r>
          </w:p>
        </w:tc>
      </w:tr>
      <w:tr w:rsidR="003C19D1" w:rsidRPr="00110B34" w:rsidTr="00174465">
        <w:trPr>
          <w:trHeight w:val="300"/>
        </w:trPr>
        <w:tc>
          <w:tcPr>
            <w:tcW w:w="709" w:type="dxa"/>
            <w:shd w:val="clear" w:color="auto" w:fill="auto"/>
            <w:noWrap/>
            <w:vAlign w:val="center"/>
          </w:tcPr>
          <w:p w:rsidR="003C19D1" w:rsidRPr="00A0455B" w:rsidRDefault="003C19D1" w:rsidP="00110B34">
            <w:pPr>
              <w:spacing w:after="0" w:line="240" w:lineRule="auto"/>
              <w:jc w:val="center"/>
              <w:rPr>
                <w:rFonts w:ascii="Times New Roman" w:eastAsia="Times New Roman" w:hAnsi="Times New Roman" w:cs="Times New Roman"/>
              </w:rPr>
            </w:pPr>
            <w:r w:rsidRPr="00A0455B">
              <w:rPr>
                <w:rFonts w:ascii="Times New Roman" w:eastAsia="Times New Roman" w:hAnsi="Times New Roman" w:cs="Times New Roman"/>
              </w:rPr>
              <w:t>09</w:t>
            </w:r>
          </w:p>
        </w:tc>
        <w:tc>
          <w:tcPr>
            <w:tcW w:w="567" w:type="dxa"/>
            <w:shd w:val="clear" w:color="auto" w:fill="auto"/>
            <w:noWrap/>
            <w:vAlign w:val="center"/>
          </w:tcPr>
          <w:p w:rsidR="003C19D1" w:rsidRPr="00A0455B" w:rsidRDefault="003C19D1" w:rsidP="00110B34">
            <w:pPr>
              <w:spacing w:after="0" w:line="240" w:lineRule="auto"/>
              <w:jc w:val="center"/>
              <w:rPr>
                <w:rFonts w:ascii="Times New Roman" w:eastAsia="Times New Roman" w:hAnsi="Times New Roman" w:cs="Times New Roman"/>
              </w:rPr>
            </w:pPr>
          </w:p>
        </w:tc>
        <w:tc>
          <w:tcPr>
            <w:tcW w:w="1983" w:type="dxa"/>
            <w:shd w:val="clear" w:color="auto" w:fill="auto"/>
            <w:vAlign w:val="center"/>
          </w:tcPr>
          <w:p w:rsidR="003C19D1" w:rsidRPr="00A0455B" w:rsidRDefault="003C19D1" w:rsidP="00110B34">
            <w:pPr>
              <w:spacing w:after="0" w:line="240" w:lineRule="auto"/>
              <w:jc w:val="center"/>
              <w:rPr>
                <w:rFonts w:ascii="Times New Roman" w:eastAsia="Times New Roman" w:hAnsi="Times New Roman" w:cs="Times New Roman"/>
                <w:lang w:eastAsia="ru-RU"/>
              </w:rPr>
            </w:pPr>
            <w:r w:rsidRPr="00A0455B">
              <w:rPr>
                <w:rFonts w:ascii="Times New Roman" w:eastAsia="Times New Roman" w:hAnsi="Times New Roman" w:cs="Times New Roman"/>
                <w:lang w:eastAsia="ru-RU"/>
              </w:rPr>
              <w:t>«Муниципальное управление»</w:t>
            </w:r>
          </w:p>
        </w:tc>
        <w:tc>
          <w:tcPr>
            <w:tcW w:w="1844" w:type="dxa"/>
            <w:shd w:val="clear" w:color="auto" w:fill="auto"/>
            <w:vAlign w:val="center"/>
          </w:tcPr>
          <w:p w:rsidR="003C19D1" w:rsidRPr="00A0455B" w:rsidRDefault="003C19D1" w:rsidP="00110B34">
            <w:pPr>
              <w:spacing w:after="0" w:line="240" w:lineRule="auto"/>
              <w:jc w:val="center"/>
              <w:rPr>
                <w:rFonts w:ascii="Times New Roman" w:eastAsia="Times New Roman" w:hAnsi="Times New Roman" w:cs="Times New Roman"/>
              </w:rPr>
            </w:pPr>
            <w:r w:rsidRPr="00A0455B">
              <w:rPr>
                <w:rFonts w:ascii="Times New Roman" w:eastAsia="Times New Roman" w:hAnsi="Times New Roman" w:cs="Times New Roman"/>
              </w:rPr>
              <w:t>Администрация муниципального образования «Муниципальный округ Каракулинский район Удмуртской Республики»</w:t>
            </w:r>
          </w:p>
        </w:tc>
        <w:tc>
          <w:tcPr>
            <w:tcW w:w="1134" w:type="dxa"/>
            <w:shd w:val="clear" w:color="auto" w:fill="auto"/>
            <w:noWrap/>
            <w:vAlign w:val="center"/>
          </w:tcPr>
          <w:p w:rsidR="003C19D1" w:rsidRPr="00110B34" w:rsidRDefault="003C19D1" w:rsidP="00494720">
            <w:pPr>
              <w:tabs>
                <w:tab w:val="left" w:pos="1134"/>
              </w:tabs>
              <w:spacing w:before="40" w:after="40"/>
              <w:jc w:val="center"/>
              <w:rPr>
                <w:rFonts w:ascii="Times New Roman" w:hAnsi="Times New Roman" w:cs="Times New Roman"/>
                <w:b/>
              </w:rPr>
            </w:pPr>
            <w:r w:rsidRPr="00110B34">
              <w:rPr>
                <w:rFonts w:ascii="Times New Roman" w:hAnsi="Times New Roman" w:cs="Times New Roman"/>
                <w:b/>
              </w:rPr>
              <w:t>0,</w:t>
            </w:r>
            <w:r w:rsidR="00494720">
              <w:rPr>
                <w:rFonts w:ascii="Times New Roman" w:hAnsi="Times New Roman" w:cs="Times New Roman"/>
                <w:b/>
              </w:rPr>
              <w:t>96</w:t>
            </w:r>
          </w:p>
        </w:tc>
        <w:tc>
          <w:tcPr>
            <w:tcW w:w="1134" w:type="dxa"/>
            <w:shd w:val="clear" w:color="auto" w:fill="auto"/>
            <w:noWrap/>
            <w:vAlign w:val="center"/>
          </w:tcPr>
          <w:p w:rsidR="003C19D1" w:rsidRPr="00110B34" w:rsidRDefault="003C19D1" w:rsidP="00494720">
            <w:pPr>
              <w:tabs>
                <w:tab w:val="left" w:pos="1134"/>
              </w:tabs>
              <w:spacing w:before="40" w:after="40"/>
              <w:jc w:val="center"/>
              <w:rPr>
                <w:rFonts w:ascii="Times New Roman" w:hAnsi="Times New Roman" w:cs="Times New Roman"/>
                <w:b/>
              </w:rPr>
            </w:pPr>
            <w:r w:rsidRPr="00110B34">
              <w:rPr>
                <w:rFonts w:ascii="Times New Roman" w:hAnsi="Times New Roman" w:cs="Times New Roman"/>
                <w:b/>
              </w:rPr>
              <w:t>0,</w:t>
            </w:r>
            <w:r w:rsidR="00494720">
              <w:rPr>
                <w:rFonts w:ascii="Times New Roman" w:hAnsi="Times New Roman" w:cs="Times New Roman"/>
                <w:b/>
              </w:rPr>
              <w:t>94</w:t>
            </w:r>
          </w:p>
        </w:tc>
        <w:tc>
          <w:tcPr>
            <w:tcW w:w="1134" w:type="dxa"/>
            <w:shd w:val="clear" w:color="auto" w:fill="auto"/>
            <w:noWrap/>
            <w:vAlign w:val="center"/>
          </w:tcPr>
          <w:p w:rsidR="003C19D1" w:rsidRPr="00110B34" w:rsidRDefault="00494720" w:rsidP="003E1E78">
            <w:pPr>
              <w:tabs>
                <w:tab w:val="left" w:pos="1134"/>
              </w:tabs>
              <w:spacing w:before="40" w:after="40"/>
              <w:jc w:val="center"/>
              <w:rPr>
                <w:rFonts w:ascii="Times New Roman" w:hAnsi="Times New Roman" w:cs="Times New Roman"/>
                <w:b/>
              </w:rPr>
            </w:pPr>
            <w:r>
              <w:rPr>
                <w:rFonts w:ascii="Times New Roman" w:hAnsi="Times New Roman" w:cs="Times New Roman"/>
                <w:b/>
              </w:rPr>
              <w:t>1</w:t>
            </w:r>
          </w:p>
        </w:tc>
        <w:tc>
          <w:tcPr>
            <w:tcW w:w="1134" w:type="dxa"/>
            <w:shd w:val="clear" w:color="auto" w:fill="auto"/>
            <w:noWrap/>
            <w:vAlign w:val="center"/>
          </w:tcPr>
          <w:p w:rsidR="003C19D1" w:rsidRPr="00110B34" w:rsidRDefault="003C19D1" w:rsidP="003E1E78">
            <w:pPr>
              <w:tabs>
                <w:tab w:val="left" w:pos="1134"/>
              </w:tabs>
              <w:spacing w:before="40" w:after="40"/>
              <w:jc w:val="center"/>
              <w:rPr>
                <w:rFonts w:ascii="Times New Roman" w:hAnsi="Times New Roman" w:cs="Times New Roman"/>
                <w:b/>
              </w:rPr>
            </w:pPr>
            <w:r w:rsidRPr="00110B34">
              <w:rPr>
                <w:rFonts w:ascii="Times New Roman" w:hAnsi="Times New Roman" w:cs="Times New Roman"/>
                <w:b/>
              </w:rPr>
              <w:t>0,97</w:t>
            </w:r>
          </w:p>
        </w:tc>
        <w:tc>
          <w:tcPr>
            <w:tcW w:w="852" w:type="dxa"/>
            <w:shd w:val="clear" w:color="auto" w:fill="auto"/>
            <w:noWrap/>
            <w:vAlign w:val="center"/>
          </w:tcPr>
          <w:p w:rsidR="003C19D1" w:rsidRPr="00110B34" w:rsidRDefault="00494720" w:rsidP="003C19D1">
            <w:pPr>
              <w:tabs>
                <w:tab w:val="left" w:pos="1134"/>
              </w:tabs>
              <w:spacing w:before="40" w:after="40"/>
              <w:jc w:val="center"/>
              <w:rPr>
                <w:rFonts w:ascii="Times New Roman" w:hAnsi="Times New Roman" w:cs="Times New Roman"/>
                <w:b/>
              </w:rPr>
            </w:pPr>
            <w:r>
              <w:rPr>
                <w:rFonts w:ascii="Times New Roman" w:hAnsi="Times New Roman" w:cs="Times New Roman"/>
                <w:b/>
              </w:rPr>
              <w:t>1</w:t>
            </w:r>
          </w:p>
        </w:tc>
      </w:tr>
      <w:tr w:rsidR="00376991" w:rsidRPr="00110B34" w:rsidTr="00B95799">
        <w:trPr>
          <w:trHeight w:val="4632"/>
        </w:trPr>
        <w:tc>
          <w:tcPr>
            <w:tcW w:w="709" w:type="dxa"/>
            <w:shd w:val="clear" w:color="auto" w:fill="auto"/>
            <w:noWrap/>
            <w:vAlign w:val="center"/>
          </w:tcPr>
          <w:p w:rsidR="00376991" w:rsidRPr="00A0455B" w:rsidRDefault="00376991" w:rsidP="00110B34">
            <w:pPr>
              <w:spacing w:after="0" w:line="240" w:lineRule="auto"/>
              <w:jc w:val="center"/>
              <w:rPr>
                <w:rFonts w:ascii="Times New Roman" w:eastAsia="Times New Roman" w:hAnsi="Times New Roman" w:cs="Times New Roman"/>
              </w:rPr>
            </w:pPr>
            <w:r w:rsidRPr="00A0455B">
              <w:rPr>
                <w:rFonts w:ascii="Times New Roman" w:eastAsia="Times New Roman" w:hAnsi="Times New Roman" w:cs="Times New Roman"/>
              </w:rPr>
              <w:t>10</w:t>
            </w:r>
          </w:p>
        </w:tc>
        <w:tc>
          <w:tcPr>
            <w:tcW w:w="567" w:type="dxa"/>
            <w:shd w:val="clear" w:color="auto" w:fill="auto"/>
            <w:noWrap/>
            <w:vAlign w:val="center"/>
          </w:tcPr>
          <w:p w:rsidR="00376991" w:rsidRPr="00A0455B" w:rsidRDefault="00376991" w:rsidP="00110B34">
            <w:pPr>
              <w:spacing w:after="0" w:line="240" w:lineRule="auto"/>
              <w:jc w:val="center"/>
              <w:rPr>
                <w:rFonts w:ascii="Times New Roman" w:eastAsia="Times New Roman" w:hAnsi="Times New Roman" w:cs="Times New Roman"/>
              </w:rPr>
            </w:pPr>
          </w:p>
        </w:tc>
        <w:tc>
          <w:tcPr>
            <w:tcW w:w="1983" w:type="dxa"/>
            <w:shd w:val="clear" w:color="auto" w:fill="auto"/>
            <w:vAlign w:val="center"/>
          </w:tcPr>
          <w:p w:rsidR="00376991" w:rsidRPr="00A0455B" w:rsidRDefault="00376991" w:rsidP="00110B34">
            <w:pPr>
              <w:spacing w:after="120" w:line="240" w:lineRule="auto"/>
              <w:jc w:val="center"/>
              <w:rPr>
                <w:rFonts w:ascii="Times New Roman" w:eastAsia="Calibri" w:hAnsi="Times New Roman" w:cs="Times New Roman"/>
                <w:lang w:eastAsia="ru-RU"/>
              </w:rPr>
            </w:pPr>
            <w:r w:rsidRPr="00A0455B">
              <w:rPr>
                <w:rFonts w:ascii="Times New Roman" w:eastAsia="Calibri" w:hAnsi="Times New Roman" w:cs="Times New Roman"/>
                <w:lang w:eastAsia="ru-RU"/>
              </w:rPr>
              <w:t>«Управление   муниципальными финансами»</w:t>
            </w:r>
          </w:p>
        </w:tc>
        <w:tc>
          <w:tcPr>
            <w:tcW w:w="1844" w:type="dxa"/>
            <w:shd w:val="clear" w:color="auto" w:fill="auto"/>
            <w:vAlign w:val="center"/>
          </w:tcPr>
          <w:p w:rsidR="00376991" w:rsidRPr="00A0455B" w:rsidRDefault="00376991" w:rsidP="00110B34">
            <w:pPr>
              <w:jc w:val="center"/>
              <w:rPr>
                <w:rFonts w:ascii="Times New Roman" w:hAnsi="Times New Roman" w:cs="Times New Roman"/>
              </w:rPr>
            </w:pPr>
            <w:r w:rsidRPr="00A0455B">
              <w:rPr>
                <w:rFonts w:ascii="Times New Roman" w:hAnsi="Times New Roman" w:cs="Times New Roman"/>
              </w:rPr>
              <w:t>Управление финансов администрации МО «</w:t>
            </w:r>
            <w:r w:rsidR="001C3749" w:rsidRPr="00A0455B">
              <w:rPr>
                <w:rFonts w:ascii="Times New Roman" w:hAnsi="Times New Roman" w:cs="Times New Roman"/>
              </w:rPr>
              <w:t xml:space="preserve">МО </w:t>
            </w:r>
            <w:r w:rsidRPr="00A0455B">
              <w:rPr>
                <w:rFonts w:ascii="Times New Roman" w:hAnsi="Times New Roman" w:cs="Times New Roman"/>
              </w:rPr>
              <w:t>Каракулинский район</w:t>
            </w:r>
            <w:r w:rsidR="001C3749" w:rsidRPr="00A0455B">
              <w:rPr>
                <w:rFonts w:ascii="Times New Roman" w:hAnsi="Times New Roman" w:cs="Times New Roman"/>
              </w:rPr>
              <w:t xml:space="preserve"> УР</w:t>
            </w:r>
            <w:r w:rsidRPr="00A0455B">
              <w:rPr>
                <w:rFonts w:ascii="Times New Roman" w:hAnsi="Times New Roman" w:cs="Times New Roman"/>
              </w:rPr>
              <w:t>», структурные подразделения Администрации</w:t>
            </w:r>
            <w:r w:rsidR="000D11C6" w:rsidRPr="00A0455B">
              <w:rPr>
                <w:rFonts w:ascii="Times New Roman" w:hAnsi="Times New Roman" w:cs="Times New Roman"/>
              </w:rPr>
              <w:t xml:space="preserve"> МО «Муниципальный округ Каракулинский район Удмуртской Республики»</w:t>
            </w:r>
          </w:p>
        </w:tc>
        <w:tc>
          <w:tcPr>
            <w:tcW w:w="1134" w:type="dxa"/>
            <w:shd w:val="clear" w:color="auto" w:fill="auto"/>
            <w:noWrap/>
            <w:vAlign w:val="center"/>
          </w:tcPr>
          <w:p w:rsidR="00376991" w:rsidRPr="00110B34" w:rsidRDefault="00A53E98" w:rsidP="00110B34">
            <w:pPr>
              <w:tabs>
                <w:tab w:val="left" w:pos="1134"/>
              </w:tabs>
              <w:spacing w:before="40" w:after="40"/>
              <w:jc w:val="center"/>
              <w:rPr>
                <w:rFonts w:ascii="Times New Roman" w:hAnsi="Times New Roman" w:cs="Times New Roman"/>
                <w:b/>
              </w:rPr>
            </w:pPr>
            <w:r>
              <w:rPr>
                <w:rFonts w:ascii="Times New Roman" w:hAnsi="Times New Roman" w:cs="Times New Roman"/>
                <w:b/>
              </w:rPr>
              <w:t>1</w:t>
            </w:r>
          </w:p>
        </w:tc>
        <w:tc>
          <w:tcPr>
            <w:tcW w:w="1134" w:type="dxa"/>
            <w:shd w:val="clear" w:color="auto" w:fill="auto"/>
            <w:noWrap/>
            <w:vAlign w:val="center"/>
          </w:tcPr>
          <w:p w:rsidR="00376991" w:rsidRPr="00110B34" w:rsidRDefault="00A53E98" w:rsidP="00110B34">
            <w:pPr>
              <w:tabs>
                <w:tab w:val="left" w:pos="1134"/>
              </w:tabs>
              <w:spacing w:before="40" w:after="40"/>
              <w:jc w:val="center"/>
              <w:rPr>
                <w:rFonts w:ascii="Times New Roman" w:hAnsi="Times New Roman" w:cs="Times New Roman"/>
                <w:b/>
              </w:rPr>
            </w:pPr>
            <w:r>
              <w:rPr>
                <w:rFonts w:ascii="Times New Roman" w:hAnsi="Times New Roman" w:cs="Times New Roman"/>
                <w:b/>
              </w:rPr>
              <w:t>1</w:t>
            </w:r>
          </w:p>
        </w:tc>
        <w:tc>
          <w:tcPr>
            <w:tcW w:w="1134" w:type="dxa"/>
            <w:shd w:val="clear" w:color="auto" w:fill="auto"/>
            <w:noWrap/>
            <w:vAlign w:val="center"/>
          </w:tcPr>
          <w:p w:rsidR="00376991" w:rsidRPr="00110B34" w:rsidRDefault="00376991" w:rsidP="00110B34">
            <w:pPr>
              <w:tabs>
                <w:tab w:val="left" w:pos="1134"/>
              </w:tabs>
              <w:spacing w:before="40" w:after="40"/>
              <w:jc w:val="center"/>
              <w:rPr>
                <w:rFonts w:ascii="Times New Roman" w:hAnsi="Times New Roman" w:cs="Times New Roman"/>
                <w:b/>
              </w:rPr>
            </w:pPr>
            <w:r w:rsidRPr="00110B34">
              <w:rPr>
                <w:rFonts w:ascii="Times New Roman" w:hAnsi="Times New Roman" w:cs="Times New Roman"/>
                <w:b/>
              </w:rPr>
              <w:t>1</w:t>
            </w:r>
          </w:p>
        </w:tc>
        <w:tc>
          <w:tcPr>
            <w:tcW w:w="1134" w:type="dxa"/>
            <w:shd w:val="clear" w:color="auto" w:fill="auto"/>
            <w:noWrap/>
            <w:vAlign w:val="center"/>
          </w:tcPr>
          <w:p w:rsidR="00376991" w:rsidRPr="00110B34" w:rsidRDefault="001B0A47" w:rsidP="00494720">
            <w:pPr>
              <w:tabs>
                <w:tab w:val="left" w:pos="1134"/>
              </w:tabs>
              <w:spacing w:before="40" w:after="40"/>
              <w:jc w:val="center"/>
              <w:rPr>
                <w:rFonts w:ascii="Times New Roman" w:hAnsi="Times New Roman" w:cs="Times New Roman"/>
                <w:b/>
              </w:rPr>
            </w:pPr>
            <w:r w:rsidRPr="00110B34">
              <w:rPr>
                <w:rFonts w:ascii="Times New Roman" w:hAnsi="Times New Roman" w:cs="Times New Roman"/>
                <w:b/>
              </w:rPr>
              <w:t>0,</w:t>
            </w:r>
            <w:r w:rsidR="00494720">
              <w:rPr>
                <w:rFonts w:ascii="Times New Roman" w:hAnsi="Times New Roman" w:cs="Times New Roman"/>
                <w:b/>
              </w:rPr>
              <w:t>98</w:t>
            </w:r>
          </w:p>
        </w:tc>
        <w:tc>
          <w:tcPr>
            <w:tcW w:w="852" w:type="dxa"/>
            <w:shd w:val="clear" w:color="auto" w:fill="auto"/>
            <w:noWrap/>
            <w:vAlign w:val="center"/>
          </w:tcPr>
          <w:p w:rsidR="00376991" w:rsidRPr="00110B34" w:rsidRDefault="00494720" w:rsidP="00A53E98">
            <w:pPr>
              <w:tabs>
                <w:tab w:val="left" w:pos="1134"/>
              </w:tabs>
              <w:spacing w:before="40" w:after="40"/>
              <w:jc w:val="center"/>
              <w:rPr>
                <w:rFonts w:ascii="Times New Roman" w:hAnsi="Times New Roman" w:cs="Times New Roman"/>
                <w:b/>
              </w:rPr>
            </w:pPr>
            <w:r>
              <w:rPr>
                <w:rFonts w:ascii="Times New Roman" w:hAnsi="Times New Roman" w:cs="Times New Roman"/>
                <w:b/>
              </w:rPr>
              <w:t>1</w:t>
            </w:r>
          </w:p>
        </w:tc>
      </w:tr>
      <w:tr w:rsidR="00530847" w:rsidRPr="00110B34" w:rsidTr="00174465">
        <w:trPr>
          <w:trHeight w:val="888"/>
        </w:trPr>
        <w:tc>
          <w:tcPr>
            <w:tcW w:w="709" w:type="dxa"/>
            <w:shd w:val="clear" w:color="auto" w:fill="auto"/>
            <w:noWrap/>
            <w:vAlign w:val="center"/>
          </w:tcPr>
          <w:p w:rsidR="00530847" w:rsidRPr="00A0455B" w:rsidRDefault="00530847" w:rsidP="00110B34">
            <w:pPr>
              <w:spacing w:after="0" w:line="240" w:lineRule="auto"/>
              <w:jc w:val="center"/>
              <w:rPr>
                <w:rFonts w:ascii="Times New Roman" w:eastAsia="Times New Roman" w:hAnsi="Times New Roman" w:cs="Times New Roman"/>
              </w:rPr>
            </w:pPr>
            <w:r w:rsidRPr="00A0455B">
              <w:rPr>
                <w:rFonts w:ascii="Times New Roman" w:eastAsia="Times New Roman" w:hAnsi="Times New Roman" w:cs="Times New Roman"/>
              </w:rPr>
              <w:t>11</w:t>
            </w:r>
          </w:p>
        </w:tc>
        <w:tc>
          <w:tcPr>
            <w:tcW w:w="567" w:type="dxa"/>
            <w:shd w:val="clear" w:color="auto" w:fill="auto"/>
            <w:noWrap/>
            <w:vAlign w:val="center"/>
          </w:tcPr>
          <w:p w:rsidR="00530847" w:rsidRPr="00A0455B" w:rsidRDefault="00530847" w:rsidP="00110B34">
            <w:pPr>
              <w:spacing w:after="0" w:line="240" w:lineRule="auto"/>
              <w:jc w:val="center"/>
              <w:rPr>
                <w:rFonts w:ascii="Times New Roman" w:eastAsia="Times New Roman" w:hAnsi="Times New Roman" w:cs="Times New Roman"/>
              </w:rPr>
            </w:pPr>
          </w:p>
        </w:tc>
        <w:tc>
          <w:tcPr>
            <w:tcW w:w="1983" w:type="dxa"/>
            <w:shd w:val="clear" w:color="auto" w:fill="auto"/>
            <w:vAlign w:val="center"/>
          </w:tcPr>
          <w:p w:rsidR="00530847" w:rsidRPr="00A0455B" w:rsidRDefault="00530847" w:rsidP="00110B34">
            <w:pPr>
              <w:spacing w:after="0" w:line="240" w:lineRule="auto"/>
              <w:jc w:val="center"/>
              <w:rPr>
                <w:rFonts w:ascii="Times New Roman" w:eastAsia="Times New Roman" w:hAnsi="Times New Roman" w:cs="Times New Roman"/>
                <w:lang w:eastAsia="ru-RU"/>
              </w:rPr>
            </w:pPr>
            <w:r w:rsidRPr="00A0455B">
              <w:rPr>
                <w:rFonts w:ascii="Times New Roman" w:eastAsia="Times New Roman" w:hAnsi="Times New Roman" w:cs="Times New Roman"/>
                <w:lang w:eastAsia="ru-RU"/>
              </w:rPr>
              <w:t>«Развитие сельского хозяйства и расширение рынка сельскохозяйственной продукции</w:t>
            </w:r>
            <w:r w:rsidR="006C0186" w:rsidRPr="00A0455B">
              <w:rPr>
                <w:rFonts w:ascii="Times New Roman" w:eastAsia="Times New Roman" w:hAnsi="Times New Roman" w:cs="Times New Roman"/>
                <w:lang w:eastAsia="ru-RU"/>
              </w:rPr>
              <w:t>»</w:t>
            </w:r>
          </w:p>
        </w:tc>
        <w:tc>
          <w:tcPr>
            <w:tcW w:w="1844" w:type="dxa"/>
            <w:shd w:val="clear" w:color="auto" w:fill="auto"/>
            <w:vAlign w:val="center"/>
          </w:tcPr>
          <w:p w:rsidR="00530847" w:rsidRPr="00A0455B" w:rsidRDefault="00530847" w:rsidP="00110B34">
            <w:pPr>
              <w:spacing w:after="0" w:line="240" w:lineRule="auto"/>
              <w:jc w:val="center"/>
              <w:rPr>
                <w:rFonts w:ascii="Times New Roman" w:eastAsia="Times New Roman" w:hAnsi="Times New Roman" w:cs="Times New Roman"/>
                <w:highlight w:val="yellow"/>
              </w:rPr>
            </w:pPr>
            <w:r w:rsidRPr="00A0455B">
              <w:rPr>
                <w:rFonts w:ascii="Times New Roman" w:eastAsia="Times New Roman" w:hAnsi="Times New Roman" w:cs="Times New Roman"/>
              </w:rPr>
              <w:t>Отдел сельского хозяйства</w:t>
            </w:r>
            <w:r w:rsidR="00A0455B">
              <w:rPr>
                <w:rFonts w:ascii="Times New Roman" w:eastAsia="Times New Roman" w:hAnsi="Times New Roman" w:cs="Times New Roman"/>
              </w:rPr>
              <w:t xml:space="preserve"> Управления по развитию экономики и сельского хозяйства</w:t>
            </w:r>
            <w:r w:rsidRPr="00A0455B">
              <w:rPr>
                <w:rFonts w:ascii="Times New Roman" w:eastAsia="Times New Roman" w:hAnsi="Times New Roman" w:cs="Times New Roman"/>
              </w:rPr>
              <w:t xml:space="preserve"> администрации МО </w:t>
            </w:r>
            <w:r w:rsidR="000D11C6" w:rsidRPr="00A0455B">
              <w:rPr>
                <w:rFonts w:ascii="Times New Roman" w:eastAsia="Times New Roman" w:hAnsi="Times New Roman" w:cs="Times New Roman"/>
              </w:rPr>
              <w:t>«Муниципальный округ Каракулинский район Удмуртской Республики»</w:t>
            </w:r>
          </w:p>
        </w:tc>
        <w:tc>
          <w:tcPr>
            <w:tcW w:w="1134" w:type="dxa"/>
            <w:shd w:val="clear" w:color="auto" w:fill="auto"/>
            <w:noWrap/>
            <w:vAlign w:val="center"/>
          </w:tcPr>
          <w:p w:rsidR="00530847" w:rsidRPr="00110B34" w:rsidRDefault="00C25268" w:rsidP="00494720">
            <w:pPr>
              <w:tabs>
                <w:tab w:val="left" w:pos="1134"/>
              </w:tabs>
              <w:spacing w:before="40" w:after="40"/>
              <w:jc w:val="center"/>
              <w:rPr>
                <w:rFonts w:ascii="Times New Roman" w:hAnsi="Times New Roman" w:cs="Times New Roman"/>
                <w:b/>
              </w:rPr>
            </w:pPr>
            <w:r w:rsidRPr="00110B34">
              <w:rPr>
                <w:rFonts w:ascii="Times New Roman" w:hAnsi="Times New Roman" w:cs="Times New Roman"/>
                <w:b/>
              </w:rPr>
              <w:t>0,</w:t>
            </w:r>
            <w:r w:rsidR="00494720">
              <w:rPr>
                <w:rFonts w:ascii="Times New Roman" w:hAnsi="Times New Roman" w:cs="Times New Roman"/>
                <w:b/>
              </w:rPr>
              <w:t>99</w:t>
            </w:r>
          </w:p>
        </w:tc>
        <w:tc>
          <w:tcPr>
            <w:tcW w:w="1134" w:type="dxa"/>
            <w:shd w:val="clear" w:color="auto" w:fill="auto"/>
            <w:noWrap/>
            <w:vAlign w:val="center"/>
          </w:tcPr>
          <w:p w:rsidR="00530847" w:rsidRPr="00110B34" w:rsidRDefault="00C25268" w:rsidP="00494720">
            <w:pPr>
              <w:tabs>
                <w:tab w:val="left" w:pos="1134"/>
              </w:tabs>
              <w:spacing w:before="40" w:after="40"/>
              <w:jc w:val="center"/>
              <w:rPr>
                <w:rFonts w:ascii="Times New Roman" w:hAnsi="Times New Roman" w:cs="Times New Roman"/>
                <w:b/>
              </w:rPr>
            </w:pPr>
            <w:r w:rsidRPr="00110B34">
              <w:rPr>
                <w:rFonts w:ascii="Times New Roman" w:hAnsi="Times New Roman" w:cs="Times New Roman"/>
                <w:b/>
              </w:rPr>
              <w:t>0,</w:t>
            </w:r>
            <w:r w:rsidR="00494720">
              <w:rPr>
                <w:rFonts w:ascii="Times New Roman" w:hAnsi="Times New Roman" w:cs="Times New Roman"/>
                <w:b/>
              </w:rPr>
              <w:t>99</w:t>
            </w:r>
          </w:p>
        </w:tc>
        <w:tc>
          <w:tcPr>
            <w:tcW w:w="1134" w:type="dxa"/>
            <w:shd w:val="clear" w:color="auto" w:fill="auto"/>
            <w:noWrap/>
            <w:vAlign w:val="center"/>
          </w:tcPr>
          <w:p w:rsidR="00530847" w:rsidRPr="00110B34" w:rsidRDefault="00494720" w:rsidP="00110B34">
            <w:pPr>
              <w:tabs>
                <w:tab w:val="left" w:pos="1134"/>
              </w:tabs>
              <w:spacing w:before="40" w:after="40"/>
              <w:jc w:val="center"/>
              <w:rPr>
                <w:rFonts w:ascii="Times New Roman" w:hAnsi="Times New Roman" w:cs="Times New Roman"/>
                <w:b/>
              </w:rPr>
            </w:pPr>
            <w:r>
              <w:rPr>
                <w:rFonts w:ascii="Times New Roman" w:hAnsi="Times New Roman" w:cs="Times New Roman"/>
                <w:b/>
              </w:rPr>
              <w:t>0,94</w:t>
            </w:r>
          </w:p>
        </w:tc>
        <w:tc>
          <w:tcPr>
            <w:tcW w:w="1134" w:type="dxa"/>
            <w:shd w:val="clear" w:color="auto" w:fill="auto"/>
            <w:noWrap/>
            <w:vAlign w:val="center"/>
          </w:tcPr>
          <w:p w:rsidR="00530847" w:rsidRPr="00110B34" w:rsidRDefault="00494720" w:rsidP="00110B34">
            <w:pPr>
              <w:tabs>
                <w:tab w:val="left" w:pos="1134"/>
              </w:tabs>
              <w:spacing w:before="40" w:after="40"/>
              <w:jc w:val="center"/>
              <w:rPr>
                <w:rFonts w:ascii="Times New Roman" w:hAnsi="Times New Roman" w:cs="Times New Roman"/>
                <w:b/>
              </w:rPr>
            </w:pPr>
            <w:r>
              <w:rPr>
                <w:rFonts w:ascii="Times New Roman" w:hAnsi="Times New Roman" w:cs="Times New Roman"/>
                <w:b/>
              </w:rPr>
              <w:t>0,71</w:t>
            </w:r>
          </w:p>
        </w:tc>
        <w:tc>
          <w:tcPr>
            <w:tcW w:w="852" w:type="dxa"/>
            <w:shd w:val="clear" w:color="auto" w:fill="auto"/>
            <w:noWrap/>
            <w:vAlign w:val="center"/>
          </w:tcPr>
          <w:p w:rsidR="00530847" w:rsidRPr="00110B34" w:rsidRDefault="00C25268" w:rsidP="00110B34">
            <w:pPr>
              <w:tabs>
                <w:tab w:val="left" w:pos="1134"/>
              </w:tabs>
              <w:spacing w:before="40" w:after="40"/>
              <w:jc w:val="center"/>
              <w:rPr>
                <w:rFonts w:ascii="Times New Roman" w:hAnsi="Times New Roman" w:cs="Times New Roman"/>
                <w:b/>
              </w:rPr>
            </w:pPr>
            <w:r w:rsidRPr="00110B34">
              <w:rPr>
                <w:rFonts w:ascii="Times New Roman" w:hAnsi="Times New Roman" w:cs="Times New Roman"/>
                <w:b/>
              </w:rPr>
              <w:t>1</w:t>
            </w:r>
          </w:p>
        </w:tc>
      </w:tr>
      <w:tr w:rsidR="00F35DE7" w:rsidRPr="00110B34" w:rsidTr="00174465">
        <w:trPr>
          <w:trHeight w:val="300"/>
        </w:trPr>
        <w:tc>
          <w:tcPr>
            <w:tcW w:w="709" w:type="dxa"/>
            <w:shd w:val="clear" w:color="auto" w:fill="auto"/>
            <w:noWrap/>
            <w:vAlign w:val="center"/>
          </w:tcPr>
          <w:p w:rsidR="00F35DE7" w:rsidRPr="00A0455B" w:rsidRDefault="000956E5" w:rsidP="00110B34">
            <w:pPr>
              <w:spacing w:after="0" w:line="240" w:lineRule="auto"/>
              <w:jc w:val="center"/>
              <w:rPr>
                <w:rFonts w:ascii="Times New Roman" w:eastAsia="Times New Roman" w:hAnsi="Times New Roman" w:cs="Times New Roman"/>
              </w:rPr>
            </w:pPr>
            <w:r w:rsidRPr="00A0455B">
              <w:rPr>
                <w:rFonts w:ascii="Times New Roman" w:eastAsia="Times New Roman" w:hAnsi="Times New Roman" w:cs="Times New Roman"/>
              </w:rPr>
              <w:t>12</w:t>
            </w:r>
          </w:p>
        </w:tc>
        <w:tc>
          <w:tcPr>
            <w:tcW w:w="567" w:type="dxa"/>
            <w:shd w:val="clear" w:color="auto" w:fill="auto"/>
            <w:noWrap/>
            <w:vAlign w:val="center"/>
          </w:tcPr>
          <w:p w:rsidR="00F35DE7" w:rsidRPr="00A0455B" w:rsidRDefault="00F35DE7" w:rsidP="00110B34">
            <w:pPr>
              <w:spacing w:after="0" w:line="240" w:lineRule="auto"/>
              <w:jc w:val="center"/>
              <w:rPr>
                <w:rFonts w:ascii="Times New Roman" w:eastAsia="Times New Roman" w:hAnsi="Times New Roman" w:cs="Times New Roman"/>
              </w:rPr>
            </w:pPr>
          </w:p>
        </w:tc>
        <w:tc>
          <w:tcPr>
            <w:tcW w:w="1983" w:type="dxa"/>
            <w:shd w:val="clear" w:color="auto" w:fill="auto"/>
            <w:vAlign w:val="center"/>
          </w:tcPr>
          <w:p w:rsidR="00F35DE7" w:rsidRPr="00A0455B" w:rsidRDefault="00233A92" w:rsidP="00110B34">
            <w:pPr>
              <w:spacing w:after="0" w:line="240" w:lineRule="auto"/>
              <w:jc w:val="center"/>
              <w:rPr>
                <w:rFonts w:ascii="Times New Roman" w:eastAsia="Times New Roman" w:hAnsi="Times New Roman" w:cs="Times New Roman"/>
                <w:lang w:eastAsia="ru-RU"/>
              </w:rPr>
            </w:pPr>
            <w:r w:rsidRPr="00A0455B">
              <w:rPr>
                <w:rFonts w:ascii="Times New Roman" w:eastAsia="Times New Roman" w:hAnsi="Times New Roman" w:cs="Times New Roman"/>
                <w:lang w:eastAsia="ru-RU"/>
              </w:rPr>
              <w:t xml:space="preserve">«Комплексные меры противодействия </w:t>
            </w:r>
            <w:r w:rsidRPr="00A0455B">
              <w:rPr>
                <w:rFonts w:ascii="Times New Roman" w:eastAsia="Times New Roman" w:hAnsi="Times New Roman" w:cs="Times New Roman"/>
                <w:lang w:eastAsia="ru-RU"/>
              </w:rPr>
              <w:lastRenderedPageBreak/>
              <w:t>немедицинскому потреблению наркотических средств и их незаконному обороту»</w:t>
            </w:r>
          </w:p>
        </w:tc>
        <w:tc>
          <w:tcPr>
            <w:tcW w:w="1844" w:type="dxa"/>
            <w:shd w:val="clear" w:color="auto" w:fill="auto"/>
            <w:vAlign w:val="center"/>
          </w:tcPr>
          <w:p w:rsidR="00F35DE7" w:rsidRPr="00A0455B" w:rsidRDefault="001C3749" w:rsidP="00233A92">
            <w:pPr>
              <w:spacing w:after="0" w:line="240" w:lineRule="auto"/>
              <w:jc w:val="center"/>
              <w:rPr>
                <w:rFonts w:ascii="Times New Roman" w:eastAsia="Times New Roman" w:hAnsi="Times New Roman" w:cs="Times New Roman"/>
              </w:rPr>
            </w:pPr>
            <w:r w:rsidRPr="00A0455B">
              <w:rPr>
                <w:rFonts w:ascii="Times New Roman" w:hAnsi="Times New Roman" w:cs="Times New Roman"/>
                <w:kern w:val="3"/>
              </w:rPr>
              <w:lastRenderedPageBreak/>
              <w:t xml:space="preserve">Отдел культуры, туризма и молодежной </w:t>
            </w:r>
            <w:r w:rsidRPr="00A0455B">
              <w:rPr>
                <w:rFonts w:ascii="Times New Roman" w:hAnsi="Times New Roman" w:cs="Times New Roman"/>
                <w:kern w:val="3"/>
              </w:rPr>
              <w:lastRenderedPageBreak/>
              <w:t xml:space="preserve">политики администрации МО «Муниципальный округ </w:t>
            </w:r>
            <w:proofErr w:type="spellStart"/>
            <w:r w:rsidRPr="00A0455B">
              <w:rPr>
                <w:rFonts w:ascii="Times New Roman" w:hAnsi="Times New Roman" w:cs="Times New Roman"/>
                <w:kern w:val="3"/>
              </w:rPr>
              <w:t>Каракулинский</w:t>
            </w:r>
            <w:proofErr w:type="spellEnd"/>
            <w:r w:rsidRPr="00A0455B">
              <w:rPr>
                <w:rFonts w:ascii="Times New Roman" w:hAnsi="Times New Roman" w:cs="Times New Roman"/>
                <w:kern w:val="3"/>
              </w:rPr>
              <w:t xml:space="preserve"> район Удмуртской Республики»</w:t>
            </w:r>
          </w:p>
        </w:tc>
        <w:tc>
          <w:tcPr>
            <w:tcW w:w="1134" w:type="dxa"/>
            <w:shd w:val="clear" w:color="auto" w:fill="auto"/>
            <w:noWrap/>
            <w:vAlign w:val="center"/>
          </w:tcPr>
          <w:p w:rsidR="00F35DE7" w:rsidRPr="00110B34" w:rsidRDefault="00233A92" w:rsidP="00110B34">
            <w:pPr>
              <w:tabs>
                <w:tab w:val="left" w:pos="1134"/>
              </w:tabs>
              <w:spacing w:before="40" w:after="4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1</w:t>
            </w:r>
          </w:p>
        </w:tc>
        <w:tc>
          <w:tcPr>
            <w:tcW w:w="1134" w:type="dxa"/>
            <w:shd w:val="clear" w:color="auto" w:fill="auto"/>
            <w:noWrap/>
            <w:vAlign w:val="center"/>
          </w:tcPr>
          <w:p w:rsidR="00F35DE7" w:rsidRPr="00110B34" w:rsidRDefault="00A53E98" w:rsidP="00110B34">
            <w:pPr>
              <w:tabs>
                <w:tab w:val="left" w:pos="1134"/>
              </w:tab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p>
        </w:tc>
        <w:tc>
          <w:tcPr>
            <w:tcW w:w="1134" w:type="dxa"/>
            <w:shd w:val="clear" w:color="auto" w:fill="auto"/>
            <w:noWrap/>
            <w:vAlign w:val="center"/>
          </w:tcPr>
          <w:p w:rsidR="00F35DE7" w:rsidRPr="00110B34" w:rsidRDefault="00233A92" w:rsidP="00110B34">
            <w:pPr>
              <w:tabs>
                <w:tab w:val="left" w:pos="1134"/>
              </w:tabs>
              <w:spacing w:before="40" w:after="4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p>
        </w:tc>
        <w:tc>
          <w:tcPr>
            <w:tcW w:w="1134" w:type="dxa"/>
            <w:shd w:val="clear" w:color="auto" w:fill="auto"/>
            <w:noWrap/>
            <w:vAlign w:val="center"/>
          </w:tcPr>
          <w:p w:rsidR="00F35DE7" w:rsidRPr="00110B34" w:rsidRDefault="00233A92" w:rsidP="00110B34">
            <w:pPr>
              <w:tabs>
                <w:tab w:val="left" w:pos="1134"/>
              </w:tabs>
              <w:spacing w:before="40" w:after="4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p>
        </w:tc>
        <w:tc>
          <w:tcPr>
            <w:tcW w:w="852" w:type="dxa"/>
            <w:shd w:val="clear" w:color="auto" w:fill="auto"/>
            <w:noWrap/>
            <w:vAlign w:val="center"/>
          </w:tcPr>
          <w:p w:rsidR="00F35DE7" w:rsidRPr="00110B34" w:rsidRDefault="00233A92" w:rsidP="00110B34">
            <w:pPr>
              <w:tabs>
                <w:tab w:val="left" w:pos="1134"/>
              </w:tabs>
              <w:spacing w:before="40" w:after="4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p>
        </w:tc>
      </w:tr>
      <w:tr w:rsidR="00DB4914" w:rsidRPr="00110B34" w:rsidTr="00174465">
        <w:trPr>
          <w:trHeight w:val="300"/>
        </w:trPr>
        <w:tc>
          <w:tcPr>
            <w:tcW w:w="709" w:type="dxa"/>
            <w:shd w:val="clear" w:color="auto" w:fill="auto"/>
            <w:noWrap/>
            <w:vAlign w:val="center"/>
          </w:tcPr>
          <w:p w:rsidR="00DB4914" w:rsidRPr="00A0455B" w:rsidRDefault="000956E5" w:rsidP="00110B34">
            <w:pPr>
              <w:spacing w:after="0" w:line="240" w:lineRule="auto"/>
              <w:jc w:val="center"/>
              <w:rPr>
                <w:rFonts w:ascii="Times New Roman" w:eastAsia="Times New Roman" w:hAnsi="Times New Roman" w:cs="Times New Roman"/>
              </w:rPr>
            </w:pPr>
            <w:r w:rsidRPr="00A0455B">
              <w:rPr>
                <w:rFonts w:ascii="Times New Roman" w:eastAsia="Times New Roman" w:hAnsi="Times New Roman" w:cs="Times New Roman"/>
              </w:rPr>
              <w:lastRenderedPageBreak/>
              <w:t>13</w:t>
            </w:r>
          </w:p>
        </w:tc>
        <w:tc>
          <w:tcPr>
            <w:tcW w:w="567" w:type="dxa"/>
            <w:shd w:val="clear" w:color="auto" w:fill="auto"/>
            <w:noWrap/>
            <w:vAlign w:val="center"/>
          </w:tcPr>
          <w:p w:rsidR="00DB4914" w:rsidRPr="00A0455B" w:rsidRDefault="00DB4914" w:rsidP="00110B34">
            <w:pPr>
              <w:spacing w:after="0" w:line="240" w:lineRule="auto"/>
              <w:jc w:val="center"/>
              <w:rPr>
                <w:rFonts w:ascii="Times New Roman" w:eastAsia="Times New Roman" w:hAnsi="Times New Roman" w:cs="Times New Roman"/>
              </w:rPr>
            </w:pPr>
          </w:p>
        </w:tc>
        <w:tc>
          <w:tcPr>
            <w:tcW w:w="1983" w:type="dxa"/>
            <w:shd w:val="clear" w:color="auto" w:fill="auto"/>
            <w:vAlign w:val="center"/>
          </w:tcPr>
          <w:p w:rsidR="00DB4914" w:rsidRPr="00A0455B" w:rsidRDefault="00233A92" w:rsidP="00233A92">
            <w:pPr>
              <w:spacing w:after="0" w:line="240" w:lineRule="auto"/>
              <w:jc w:val="center"/>
              <w:rPr>
                <w:rFonts w:ascii="Times New Roman" w:eastAsia="Times New Roman" w:hAnsi="Times New Roman" w:cs="Times New Roman"/>
                <w:lang w:eastAsia="ru-RU"/>
              </w:rPr>
            </w:pPr>
            <w:r w:rsidRPr="00A0455B">
              <w:rPr>
                <w:rFonts w:ascii="Times New Roman" w:eastAsia="Times New Roman" w:hAnsi="Times New Roman" w:cs="Times New Roman"/>
                <w:lang w:eastAsia="ru-RU"/>
              </w:rPr>
              <w:t>«Реализация молодежной политики в МО «</w:t>
            </w:r>
            <w:proofErr w:type="spellStart"/>
            <w:r w:rsidRPr="00A0455B">
              <w:rPr>
                <w:rFonts w:ascii="Times New Roman" w:eastAsia="Times New Roman" w:hAnsi="Times New Roman" w:cs="Times New Roman"/>
                <w:lang w:eastAsia="ru-RU"/>
              </w:rPr>
              <w:t>Каракулинский</w:t>
            </w:r>
            <w:proofErr w:type="spellEnd"/>
            <w:r w:rsidRPr="00A0455B">
              <w:rPr>
                <w:rFonts w:ascii="Times New Roman" w:eastAsia="Times New Roman" w:hAnsi="Times New Roman" w:cs="Times New Roman"/>
                <w:lang w:eastAsia="ru-RU"/>
              </w:rPr>
              <w:t xml:space="preserve"> район» </w:t>
            </w:r>
          </w:p>
        </w:tc>
        <w:tc>
          <w:tcPr>
            <w:tcW w:w="1844" w:type="dxa"/>
            <w:shd w:val="clear" w:color="auto" w:fill="auto"/>
            <w:vAlign w:val="center"/>
          </w:tcPr>
          <w:p w:rsidR="00DB4914" w:rsidRPr="00A0455B" w:rsidRDefault="001C3749" w:rsidP="00110B34">
            <w:pPr>
              <w:spacing w:after="0" w:line="240" w:lineRule="auto"/>
              <w:jc w:val="center"/>
              <w:rPr>
                <w:rFonts w:ascii="Times New Roman" w:eastAsia="Times New Roman" w:hAnsi="Times New Roman" w:cs="Times New Roman"/>
              </w:rPr>
            </w:pPr>
            <w:r w:rsidRPr="00A0455B">
              <w:rPr>
                <w:rFonts w:ascii="Times New Roman" w:eastAsia="Times New Roman" w:hAnsi="Times New Roman" w:cs="Times New Roman"/>
              </w:rPr>
              <w:t>Отдел культуры, туризма и молодежной политики администрации МО «Муниципальный округ Каракулинский район Удмуртской Республики»</w:t>
            </w:r>
          </w:p>
        </w:tc>
        <w:tc>
          <w:tcPr>
            <w:tcW w:w="1134" w:type="dxa"/>
            <w:shd w:val="clear" w:color="auto" w:fill="auto"/>
            <w:noWrap/>
            <w:vAlign w:val="center"/>
          </w:tcPr>
          <w:p w:rsidR="00DB4914" w:rsidRPr="00110B34" w:rsidRDefault="00233A92" w:rsidP="00110B34">
            <w:pPr>
              <w:tabs>
                <w:tab w:val="left" w:pos="1134"/>
              </w:tabs>
              <w:spacing w:before="40" w:after="4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0,93</w:t>
            </w:r>
          </w:p>
        </w:tc>
        <w:tc>
          <w:tcPr>
            <w:tcW w:w="1134" w:type="dxa"/>
            <w:shd w:val="clear" w:color="auto" w:fill="auto"/>
            <w:noWrap/>
            <w:vAlign w:val="center"/>
          </w:tcPr>
          <w:p w:rsidR="00DB4914" w:rsidRPr="00110B34" w:rsidRDefault="00233A92" w:rsidP="00110B34">
            <w:pPr>
              <w:tabs>
                <w:tab w:val="left" w:pos="1134"/>
              </w:tab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p>
        </w:tc>
        <w:tc>
          <w:tcPr>
            <w:tcW w:w="1134" w:type="dxa"/>
            <w:shd w:val="clear" w:color="auto" w:fill="auto"/>
            <w:noWrap/>
            <w:vAlign w:val="center"/>
          </w:tcPr>
          <w:p w:rsidR="00DB4914" w:rsidRPr="00110B34" w:rsidRDefault="00233A92" w:rsidP="00110B34">
            <w:pPr>
              <w:tabs>
                <w:tab w:val="left" w:pos="1134"/>
              </w:tabs>
              <w:spacing w:before="40" w:after="4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0,93</w:t>
            </w:r>
          </w:p>
        </w:tc>
        <w:tc>
          <w:tcPr>
            <w:tcW w:w="1134" w:type="dxa"/>
            <w:shd w:val="clear" w:color="auto" w:fill="auto"/>
            <w:noWrap/>
            <w:vAlign w:val="center"/>
          </w:tcPr>
          <w:p w:rsidR="00DB4914" w:rsidRPr="00110B34" w:rsidRDefault="00233A92" w:rsidP="00110B34">
            <w:pPr>
              <w:tabs>
                <w:tab w:val="left" w:pos="1134"/>
              </w:tabs>
              <w:spacing w:before="40" w:after="4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0,99</w:t>
            </w:r>
          </w:p>
        </w:tc>
        <w:tc>
          <w:tcPr>
            <w:tcW w:w="852" w:type="dxa"/>
            <w:shd w:val="clear" w:color="auto" w:fill="auto"/>
            <w:noWrap/>
            <w:vAlign w:val="center"/>
          </w:tcPr>
          <w:p w:rsidR="00DB4914" w:rsidRPr="00110B34" w:rsidRDefault="00233A92" w:rsidP="00110B34">
            <w:pPr>
              <w:tabs>
                <w:tab w:val="left" w:pos="1134"/>
              </w:tabs>
              <w:spacing w:before="40" w:after="4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0,94</w:t>
            </w:r>
          </w:p>
        </w:tc>
      </w:tr>
      <w:tr w:rsidR="00573883" w:rsidRPr="00110B34" w:rsidTr="00174465">
        <w:trPr>
          <w:trHeight w:val="300"/>
        </w:trPr>
        <w:tc>
          <w:tcPr>
            <w:tcW w:w="709" w:type="dxa"/>
            <w:shd w:val="clear" w:color="auto" w:fill="auto"/>
            <w:noWrap/>
            <w:vAlign w:val="center"/>
          </w:tcPr>
          <w:p w:rsidR="00573883" w:rsidRPr="00A0455B" w:rsidRDefault="000956E5" w:rsidP="00110B34">
            <w:pPr>
              <w:spacing w:after="0" w:line="240" w:lineRule="auto"/>
              <w:jc w:val="center"/>
              <w:rPr>
                <w:rFonts w:ascii="Times New Roman" w:eastAsia="Times New Roman" w:hAnsi="Times New Roman" w:cs="Times New Roman"/>
              </w:rPr>
            </w:pPr>
            <w:r w:rsidRPr="00A0455B">
              <w:rPr>
                <w:rFonts w:ascii="Times New Roman" w:eastAsia="Times New Roman" w:hAnsi="Times New Roman" w:cs="Times New Roman"/>
              </w:rPr>
              <w:t>14</w:t>
            </w:r>
          </w:p>
        </w:tc>
        <w:tc>
          <w:tcPr>
            <w:tcW w:w="567" w:type="dxa"/>
            <w:shd w:val="clear" w:color="auto" w:fill="auto"/>
            <w:noWrap/>
            <w:vAlign w:val="center"/>
          </w:tcPr>
          <w:p w:rsidR="00573883" w:rsidRPr="00A0455B" w:rsidRDefault="00573883" w:rsidP="00110B34">
            <w:pPr>
              <w:spacing w:after="0" w:line="240" w:lineRule="auto"/>
              <w:jc w:val="center"/>
              <w:rPr>
                <w:rFonts w:ascii="Times New Roman" w:eastAsia="Times New Roman" w:hAnsi="Times New Roman" w:cs="Times New Roman"/>
              </w:rPr>
            </w:pPr>
          </w:p>
        </w:tc>
        <w:tc>
          <w:tcPr>
            <w:tcW w:w="1983" w:type="dxa"/>
            <w:shd w:val="clear" w:color="auto" w:fill="auto"/>
            <w:vAlign w:val="center"/>
          </w:tcPr>
          <w:p w:rsidR="00573883" w:rsidRPr="00A0455B" w:rsidRDefault="001B0D4F" w:rsidP="00110B34">
            <w:pPr>
              <w:spacing w:after="0" w:line="240" w:lineRule="auto"/>
              <w:jc w:val="center"/>
              <w:rPr>
                <w:rFonts w:ascii="Times New Roman" w:eastAsia="Times New Roman" w:hAnsi="Times New Roman" w:cs="Times New Roman"/>
                <w:lang w:eastAsia="ru-RU"/>
              </w:rPr>
            </w:pPr>
            <w:r w:rsidRPr="00A0455B">
              <w:rPr>
                <w:rFonts w:ascii="Times New Roman" w:eastAsia="Times New Roman" w:hAnsi="Times New Roman" w:cs="Times New Roman"/>
                <w:spacing w:val="-2"/>
              </w:rPr>
              <w:t>«</w:t>
            </w:r>
            <w:r w:rsidR="001C3749" w:rsidRPr="00A0455B">
              <w:rPr>
                <w:rFonts w:ascii="Times New Roman" w:eastAsia="Times New Roman" w:hAnsi="Times New Roman" w:cs="Times New Roman"/>
                <w:spacing w:val="-2"/>
              </w:rPr>
              <w:t>И</w:t>
            </w:r>
            <w:r w:rsidR="001C3749" w:rsidRPr="00A0455B">
              <w:rPr>
                <w:rFonts w:ascii="Times New Roman" w:eastAsia="Times New Roman" w:hAnsi="Times New Roman" w:cs="Times New Roman"/>
              </w:rPr>
              <w:t>нформат</w:t>
            </w:r>
            <w:r w:rsidR="001C3749" w:rsidRPr="00A0455B">
              <w:rPr>
                <w:rFonts w:ascii="Times New Roman" w:eastAsia="Times New Roman" w:hAnsi="Times New Roman" w:cs="Times New Roman"/>
                <w:spacing w:val="-1"/>
              </w:rPr>
              <w:t>из</w:t>
            </w:r>
            <w:r w:rsidR="001C3749" w:rsidRPr="00A0455B">
              <w:rPr>
                <w:rFonts w:ascii="Times New Roman" w:eastAsia="Times New Roman" w:hAnsi="Times New Roman" w:cs="Times New Roman"/>
              </w:rPr>
              <w:t>ац</w:t>
            </w:r>
            <w:r w:rsidR="001C3749" w:rsidRPr="00A0455B">
              <w:rPr>
                <w:rFonts w:ascii="Times New Roman" w:eastAsia="Times New Roman" w:hAnsi="Times New Roman" w:cs="Times New Roman"/>
                <w:spacing w:val="-1"/>
              </w:rPr>
              <w:t>и</w:t>
            </w:r>
            <w:r w:rsidR="001C3749" w:rsidRPr="00A0455B">
              <w:rPr>
                <w:rFonts w:ascii="Times New Roman" w:eastAsia="Times New Roman" w:hAnsi="Times New Roman" w:cs="Times New Roman"/>
              </w:rPr>
              <w:t>я</w:t>
            </w:r>
            <w:r w:rsidR="00573883" w:rsidRPr="00A0455B">
              <w:rPr>
                <w:rFonts w:ascii="Times New Roman" w:eastAsia="Times New Roman" w:hAnsi="Times New Roman" w:cs="Times New Roman"/>
              </w:rPr>
              <w:t xml:space="preserve"> </w:t>
            </w:r>
            <w:r w:rsidRPr="00A0455B">
              <w:rPr>
                <w:rFonts w:ascii="Times New Roman" w:eastAsia="Times New Roman" w:hAnsi="Times New Roman" w:cs="Times New Roman"/>
              </w:rPr>
              <w:t xml:space="preserve">в </w:t>
            </w:r>
            <w:r w:rsidR="00573883" w:rsidRPr="00A0455B">
              <w:rPr>
                <w:rFonts w:ascii="Times New Roman" w:eastAsia="Times New Roman" w:hAnsi="Times New Roman" w:cs="Times New Roman"/>
              </w:rPr>
              <w:t>органах мест</w:t>
            </w:r>
            <w:r w:rsidR="00573883" w:rsidRPr="00A0455B">
              <w:rPr>
                <w:rFonts w:ascii="Times New Roman" w:eastAsia="Times New Roman" w:hAnsi="Times New Roman" w:cs="Times New Roman"/>
                <w:spacing w:val="-1"/>
              </w:rPr>
              <w:t>н</w:t>
            </w:r>
            <w:r w:rsidR="00573883" w:rsidRPr="00A0455B">
              <w:rPr>
                <w:rFonts w:ascii="Times New Roman" w:eastAsia="Times New Roman" w:hAnsi="Times New Roman" w:cs="Times New Roman"/>
                <w:spacing w:val="-3"/>
              </w:rPr>
              <w:t>о</w:t>
            </w:r>
            <w:r w:rsidR="001C3749" w:rsidRPr="00A0455B">
              <w:rPr>
                <w:rFonts w:ascii="Times New Roman" w:eastAsia="Times New Roman" w:hAnsi="Times New Roman" w:cs="Times New Roman"/>
              </w:rPr>
              <w:t xml:space="preserve">го </w:t>
            </w:r>
            <w:r w:rsidR="00573883" w:rsidRPr="00A0455B">
              <w:rPr>
                <w:rFonts w:ascii="Times New Roman" w:eastAsia="Times New Roman" w:hAnsi="Times New Roman" w:cs="Times New Roman"/>
                <w:spacing w:val="-2"/>
              </w:rPr>
              <w:t>са</w:t>
            </w:r>
            <w:r w:rsidR="00573883" w:rsidRPr="00A0455B">
              <w:rPr>
                <w:rFonts w:ascii="Times New Roman" w:eastAsia="Times New Roman" w:hAnsi="Times New Roman" w:cs="Times New Roman"/>
              </w:rPr>
              <w:t>мо</w:t>
            </w:r>
            <w:r w:rsidR="00573883" w:rsidRPr="00A0455B">
              <w:rPr>
                <w:rFonts w:ascii="Times New Roman" w:eastAsia="Times New Roman" w:hAnsi="Times New Roman" w:cs="Times New Roman"/>
                <w:spacing w:val="-3"/>
              </w:rPr>
              <w:t>у</w:t>
            </w:r>
            <w:r w:rsidR="00573883" w:rsidRPr="00A0455B">
              <w:rPr>
                <w:rFonts w:ascii="Times New Roman" w:eastAsia="Times New Roman" w:hAnsi="Times New Roman" w:cs="Times New Roman"/>
              </w:rPr>
              <w:t>пра</w:t>
            </w:r>
            <w:r w:rsidR="00573883" w:rsidRPr="00A0455B">
              <w:rPr>
                <w:rFonts w:ascii="Times New Roman" w:eastAsia="Times New Roman" w:hAnsi="Times New Roman" w:cs="Times New Roman"/>
                <w:spacing w:val="-2"/>
              </w:rPr>
              <w:t>в</w:t>
            </w:r>
            <w:r w:rsidR="00573883" w:rsidRPr="00A0455B">
              <w:rPr>
                <w:rFonts w:ascii="Times New Roman" w:eastAsia="Times New Roman" w:hAnsi="Times New Roman" w:cs="Times New Roman"/>
              </w:rPr>
              <w:t xml:space="preserve">ления МО </w:t>
            </w:r>
            <w:r w:rsidR="00573883" w:rsidRPr="00A0455B">
              <w:rPr>
                <w:rFonts w:ascii="Times New Roman" w:eastAsia="Times New Roman" w:hAnsi="Times New Roman" w:cs="Times New Roman"/>
                <w:spacing w:val="-3"/>
              </w:rPr>
              <w:t>«</w:t>
            </w:r>
            <w:r w:rsidR="001C3749" w:rsidRPr="00A0455B">
              <w:rPr>
                <w:rFonts w:ascii="Times New Roman" w:eastAsia="Times New Roman" w:hAnsi="Times New Roman" w:cs="Times New Roman"/>
                <w:spacing w:val="-3"/>
              </w:rPr>
              <w:t xml:space="preserve">МО </w:t>
            </w:r>
            <w:r w:rsidR="00573883" w:rsidRPr="00A0455B">
              <w:rPr>
                <w:rFonts w:ascii="Times New Roman" w:eastAsia="Times New Roman" w:hAnsi="Times New Roman" w:cs="Times New Roman"/>
                <w:spacing w:val="-3"/>
              </w:rPr>
              <w:t>Каракулин</w:t>
            </w:r>
            <w:r w:rsidR="00573883" w:rsidRPr="00A0455B">
              <w:rPr>
                <w:rFonts w:ascii="Times New Roman" w:eastAsia="Times New Roman" w:hAnsi="Times New Roman" w:cs="Times New Roman"/>
              </w:rPr>
              <w:t>ский</w:t>
            </w:r>
            <w:r w:rsidR="00573883" w:rsidRPr="00A0455B">
              <w:rPr>
                <w:rFonts w:ascii="Times New Roman" w:eastAsia="Times New Roman" w:hAnsi="Times New Roman" w:cs="Times New Roman"/>
                <w:spacing w:val="-1"/>
              </w:rPr>
              <w:t xml:space="preserve"> </w:t>
            </w:r>
            <w:r w:rsidR="00573883" w:rsidRPr="00A0455B">
              <w:rPr>
                <w:rFonts w:ascii="Times New Roman" w:eastAsia="Times New Roman" w:hAnsi="Times New Roman" w:cs="Times New Roman"/>
              </w:rPr>
              <w:t>райо</w:t>
            </w:r>
            <w:r w:rsidR="00573883" w:rsidRPr="00A0455B">
              <w:rPr>
                <w:rFonts w:ascii="Times New Roman" w:eastAsia="Times New Roman" w:hAnsi="Times New Roman" w:cs="Times New Roman"/>
                <w:spacing w:val="-1"/>
              </w:rPr>
              <w:t>н</w:t>
            </w:r>
            <w:r w:rsidR="001C3749" w:rsidRPr="00A0455B">
              <w:rPr>
                <w:rFonts w:ascii="Times New Roman" w:eastAsia="Times New Roman" w:hAnsi="Times New Roman" w:cs="Times New Roman"/>
                <w:spacing w:val="-1"/>
              </w:rPr>
              <w:t xml:space="preserve"> УР</w:t>
            </w:r>
            <w:r w:rsidR="00573883" w:rsidRPr="00A0455B">
              <w:rPr>
                <w:rFonts w:ascii="Times New Roman" w:eastAsia="Times New Roman" w:hAnsi="Times New Roman" w:cs="Times New Roman"/>
              </w:rPr>
              <w:t>»</w:t>
            </w:r>
          </w:p>
        </w:tc>
        <w:tc>
          <w:tcPr>
            <w:tcW w:w="1844" w:type="dxa"/>
            <w:shd w:val="clear" w:color="auto" w:fill="auto"/>
            <w:vAlign w:val="center"/>
          </w:tcPr>
          <w:p w:rsidR="00573883" w:rsidRPr="00A0455B" w:rsidRDefault="005902BB" w:rsidP="00B95799">
            <w:pPr>
              <w:pStyle w:val="TableParagraph"/>
              <w:ind w:left="102" w:right="102"/>
              <w:jc w:val="center"/>
              <w:rPr>
                <w:rFonts w:ascii="Times New Roman" w:eastAsia="Times New Roman" w:hAnsi="Times New Roman"/>
                <w:spacing w:val="-1"/>
                <w:lang w:val="ru-RU"/>
              </w:rPr>
            </w:pPr>
            <w:r w:rsidRPr="00A0455B">
              <w:rPr>
                <w:rFonts w:ascii="Times New Roman" w:eastAsia="Times New Roman" w:hAnsi="Times New Roman"/>
                <w:spacing w:val="-1"/>
                <w:lang w:val="ru-RU"/>
              </w:rPr>
              <w:t>Отдел по делам архивов и информатизации</w:t>
            </w:r>
            <w:r w:rsidR="009F1B15" w:rsidRPr="00A0455B">
              <w:rPr>
                <w:rFonts w:ascii="Times New Roman" w:eastAsia="Times New Roman" w:hAnsi="Times New Roman"/>
                <w:spacing w:val="-1"/>
                <w:lang w:val="ru-RU"/>
              </w:rPr>
              <w:t xml:space="preserve"> администрации МО «Муниципальный округ Каракулинский район Удмуртской Республики»</w:t>
            </w:r>
          </w:p>
        </w:tc>
        <w:tc>
          <w:tcPr>
            <w:tcW w:w="1134" w:type="dxa"/>
            <w:shd w:val="clear" w:color="auto" w:fill="auto"/>
            <w:noWrap/>
            <w:vAlign w:val="center"/>
          </w:tcPr>
          <w:p w:rsidR="00573883" w:rsidRPr="00110B34" w:rsidRDefault="005902BB" w:rsidP="00110B34">
            <w:pPr>
              <w:tabs>
                <w:tab w:val="left" w:pos="1134"/>
              </w:tabs>
              <w:spacing w:before="40" w:after="40"/>
              <w:jc w:val="center"/>
              <w:rPr>
                <w:rFonts w:ascii="Times New Roman" w:eastAsia="Calibri" w:hAnsi="Times New Roman" w:cs="Times New Roman"/>
                <w:b/>
              </w:rPr>
            </w:pPr>
            <w:r w:rsidRPr="00110B34">
              <w:rPr>
                <w:rFonts w:ascii="Times New Roman" w:eastAsia="Calibri" w:hAnsi="Times New Roman" w:cs="Times New Roman"/>
                <w:b/>
              </w:rPr>
              <w:t>0,76</w:t>
            </w:r>
          </w:p>
        </w:tc>
        <w:tc>
          <w:tcPr>
            <w:tcW w:w="1134" w:type="dxa"/>
            <w:shd w:val="clear" w:color="auto" w:fill="auto"/>
            <w:noWrap/>
            <w:vAlign w:val="center"/>
          </w:tcPr>
          <w:p w:rsidR="00573883" w:rsidRPr="00110B34" w:rsidRDefault="005902BB" w:rsidP="00110B34">
            <w:pPr>
              <w:tabs>
                <w:tab w:val="left" w:pos="1134"/>
              </w:tabs>
              <w:spacing w:before="40" w:after="40"/>
              <w:jc w:val="center"/>
              <w:rPr>
                <w:rFonts w:ascii="Times New Roman" w:eastAsia="Calibri" w:hAnsi="Times New Roman" w:cs="Times New Roman"/>
                <w:b/>
              </w:rPr>
            </w:pPr>
            <w:r w:rsidRPr="00110B34">
              <w:rPr>
                <w:rFonts w:ascii="Times New Roman" w:eastAsia="Calibri" w:hAnsi="Times New Roman" w:cs="Times New Roman"/>
                <w:b/>
              </w:rPr>
              <w:t>0,76</w:t>
            </w:r>
          </w:p>
        </w:tc>
        <w:tc>
          <w:tcPr>
            <w:tcW w:w="1134" w:type="dxa"/>
            <w:shd w:val="clear" w:color="auto" w:fill="auto"/>
            <w:noWrap/>
            <w:vAlign w:val="center"/>
          </w:tcPr>
          <w:p w:rsidR="00573883" w:rsidRPr="00110B34" w:rsidRDefault="005902BB" w:rsidP="00110B34">
            <w:pPr>
              <w:tabs>
                <w:tab w:val="left" w:pos="1134"/>
              </w:tabs>
              <w:spacing w:before="40" w:after="40"/>
              <w:jc w:val="center"/>
              <w:rPr>
                <w:rFonts w:ascii="Times New Roman" w:eastAsia="Calibri" w:hAnsi="Times New Roman" w:cs="Times New Roman"/>
                <w:b/>
              </w:rPr>
            </w:pPr>
            <w:r w:rsidRPr="00110B34">
              <w:rPr>
                <w:rFonts w:ascii="Times New Roman" w:eastAsia="Calibri" w:hAnsi="Times New Roman" w:cs="Times New Roman"/>
                <w:b/>
              </w:rPr>
              <w:t>1</w:t>
            </w:r>
          </w:p>
        </w:tc>
        <w:tc>
          <w:tcPr>
            <w:tcW w:w="1134" w:type="dxa"/>
            <w:shd w:val="clear" w:color="auto" w:fill="auto"/>
            <w:noWrap/>
            <w:vAlign w:val="center"/>
          </w:tcPr>
          <w:p w:rsidR="00573883" w:rsidRPr="00110B34" w:rsidRDefault="005902BB" w:rsidP="00110B34">
            <w:pPr>
              <w:tabs>
                <w:tab w:val="left" w:pos="1134"/>
              </w:tabs>
              <w:spacing w:before="40" w:after="40"/>
              <w:jc w:val="center"/>
              <w:rPr>
                <w:rFonts w:ascii="Times New Roman" w:eastAsia="Calibri" w:hAnsi="Times New Roman" w:cs="Times New Roman"/>
                <w:b/>
              </w:rPr>
            </w:pPr>
            <w:r w:rsidRPr="00110B34">
              <w:rPr>
                <w:rFonts w:ascii="Times New Roman" w:eastAsia="Calibri" w:hAnsi="Times New Roman" w:cs="Times New Roman"/>
                <w:b/>
              </w:rPr>
              <w:t>1</w:t>
            </w:r>
          </w:p>
        </w:tc>
        <w:tc>
          <w:tcPr>
            <w:tcW w:w="852" w:type="dxa"/>
            <w:shd w:val="clear" w:color="auto" w:fill="auto"/>
            <w:noWrap/>
            <w:vAlign w:val="center"/>
          </w:tcPr>
          <w:p w:rsidR="00573883" w:rsidRPr="00110B34" w:rsidRDefault="005902BB" w:rsidP="00110B34">
            <w:pPr>
              <w:tabs>
                <w:tab w:val="left" w:pos="1134"/>
              </w:tabs>
              <w:spacing w:before="40" w:after="40"/>
              <w:jc w:val="center"/>
              <w:rPr>
                <w:rFonts w:ascii="Times New Roman" w:eastAsia="Calibri" w:hAnsi="Times New Roman" w:cs="Times New Roman"/>
                <w:b/>
              </w:rPr>
            </w:pPr>
            <w:r w:rsidRPr="00110B34">
              <w:rPr>
                <w:rFonts w:ascii="Times New Roman" w:eastAsia="Calibri" w:hAnsi="Times New Roman" w:cs="Times New Roman"/>
                <w:b/>
              </w:rPr>
              <w:t>1</w:t>
            </w:r>
          </w:p>
        </w:tc>
      </w:tr>
      <w:tr w:rsidR="00174465" w:rsidRPr="00110B34" w:rsidTr="00174465">
        <w:trPr>
          <w:trHeight w:val="300"/>
        </w:trPr>
        <w:tc>
          <w:tcPr>
            <w:tcW w:w="709" w:type="dxa"/>
            <w:shd w:val="clear" w:color="auto" w:fill="auto"/>
            <w:noWrap/>
            <w:vAlign w:val="center"/>
          </w:tcPr>
          <w:p w:rsidR="005F0A2A" w:rsidRPr="00A0455B" w:rsidRDefault="00783161" w:rsidP="00110B3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16</w:t>
            </w:r>
          </w:p>
        </w:tc>
        <w:tc>
          <w:tcPr>
            <w:tcW w:w="567" w:type="dxa"/>
            <w:shd w:val="clear" w:color="auto" w:fill="auto"/>
            <w:noWrap/>
            <w:vAlign w:val="center"/>
          </w:tcPr>
          <w:p w:rsidR="005F0A2A" w:rsidRPr="00A0455B" w:rsidRDefault="005F0A2A" w:rsidP="00110B34">
            <w:pPr>
              <w:spacing w:after="0" w:line="240" w:lineRule="auto"/>
              <w:jc w:val="center"/>
              <w:rPr>
                <w:rFonts w:ascii="Times New Roman" w:eastAsia="Times New Roman" w:hAnsi="Times New Roman" w:cs="Times New Roman"/>
              </w:rPr>
            </w:pPr>
          </w:p>
        </w:tc>
        <w:tc>
          <w:tcPr>
            <w:tcW w:w="1983" w:type="dxa"/>
            <w:shd w:val="clear" w:color="auto" w:fill="auto"/>
            <w:vAlign w:val="center"/>
          </w:tcPr>
          <w:p w:rsidR="005F0A2A" w:rsidRPr="00A0455B" w:rsidRDefault="001B0D4F" w:rsidP="00110B34">
            <w:pPr>
              <w:spacing w:after="0" w:line="240" w:lineRule="auto"/>
              <w:jc w:val="center"/>
              <w:rPr>
                <w:rFonts w:ascii="Times New Roman" w:eastAsia="Times New Roman" w:hAnsi="Times New Roman" w:cs="Times New Roman"/>
                <w:spacing w:val="-2"/>
              </w:rPr>
            </w:pPr>
            <w:r w:rsidRPr="00A0455B">
              <w:rPr>
                <w:rFonts w:ascii="Times New Roman" w:eastAsia="Calibri" w:hAnsi="Times New Roman" w:cs="Times New Roman"/>
                <w:lang w:eastAsia="ru-RU"/>
              </w:rPr>
              <w:t>«</w:t>
            </w:r>
            <w:r w:rsidR="005F0A2A" w:rsidRPr="00A0455B">
              <w:rPr>
                <w:rFonts w:ascii="Times New Roman" w:eastAsia="Calibri" w:hAnsi="Times New Roman" w:cs="Times New Roman"/>
                <w:lang w:eastAsia="ru-RU"/>
              </w:rPr>
              <w:t>Комплексное развитие сельских территорий</w:t>
            </w:r>
            <w:r w:rsidRPr="00A0455B">
              <w:rPr>
                <w:rFonts w:ascii="Times New Roman" w:eastAsia="Calibri" w:hAnsi="Times New Roman" w:cs="Times New Roman"/>
                <w:lang w:eastAsia="ru-RU"/>
              </w:rPr>
              <w:t>»</w:t>
            </w:r>
          </w:p>
        </w:tc>
        <w:tc>
          <w:tcPr>
            <w:tcW w:w="1844" w:type="dxa"/>
            <w:shd w:val="clear" w:color="auto" w:fill="auto"/>
            <w:vAlign w:val="center"/>
          </w:tcPr>
          <w:p w:rsidR="005F0A2A" w:rsidRPr="00A0455B" w:rsidRDefault="005F0A2A" w:rsidP="00110B34">
            <w:pPr>
              <w:pStyle w:val="TableParagraph"/>
              <w:ind w:left="102" w:right="102"/>
              <w:jc w:val="center"/>
              <w:rPr>
                <w:rFonts w:ascii="Times New Roman" w:eastAsia="Times New Roman" w:hAnsi="Times New Roman"/>
                <w:spacing w:val="-1"/>
                <w:lang w:val="ru-RU"/>
              </w:rPr>
            </w:pPr>
            <w:r w:rsidRPr="00A0455B">
              <w:rPr>
                <w:rFonts w:ascii="Times New Roman" w:eastAsia="Times New Roman" w:hAnsi="Times New Roman"/>
                <w:spacing w:val="-1"/>
                <w:lang w:val="ru-RU"/>
              </w:rPr>
              <w:t>Отдел сельского хозяйства</w:t>
            </w:r>
            <w:r w:rsidR="009F1B15" w:rsidRPr="00A0455B">
              <w:rPr>
                <w:rFonts w:ascii="Times New Roman" w:eastAsia="Times New Roman" w:hAnsi="Times New Roman"/>
                <w:spacing w:val="-1"/>
                <w:lang w:val="ru-RU"/>
              </w:rPr>
              <w:t xml:space="preserve"> администрации МО «Муниципальный округ Каракулинский район Удмуртской Республики»</w:t>
            </w:r>
          </w:p>
          <w:p w:rsidR="009F1B15" w:rsidRPr="00A0455B" w:rsidRDefault="009F1B15" w:rsidP="00110B34">
            <w:pPr>
              <w:pStyle w:val="TableParagraph"/>
              <w:ind w:left="102" w:right="102"/>
              <w:jc w:val="center"/>
              <w:rPr>
                <w:rFonts w:ascii="Times New Roman" w:eastAsia="Times New Roman" w:hAnsi="Times New Roman"/>
                <w:spacing w:val="-1"/>
                <w:lang w:val="ru-RU"/>
              </w:rPr>
            </w:pPr>
            <w:r w:rsidRPr="00A0455B">
              <w:rPr>
                <w:rFonts w:ascii="Times New Roman" w:eastAsia="Times New Roman" w:hAnsi="Times New Roman"/>
                <w:spacing w:val="-1"/>
                <w:lang w:val="ru-RU"/>
              </w:rPr>
              <w:t>Помощник Главы по проектной и программной деятельности администрации МО «Муниципальный округ Каракулинский район Удмуртской Республики»</w:t>
            </w:r>
          </w:p>
        </w:tc>
        <w:tc>
          <w:tcPr>
            <w:tcW w:w="1134" w:type="dxa"/>
            <w:shd w:val="clear" w:color="auto" w:fill="auto"/>
            <w:noWrap/>
            <w:vAlign w:val="center"/>
          </w:tcPr>
          <w:p w:rsidR="005F0A2A" w:rsidRPr="00110B34" w:rsidRDefault="00233A92" w:rsidP="00110B34">
            <w:pPr>
              <w:tabs>
                <w:tab w:val="left" w:pos="1134"/>
              </w:tabs>
              <w:spacing w:before="40" w:after="40"/>
              <w:jc w:val="center"/>
              <w:rPr>
                <w:rFonts w:ascii="Times New Roman" w:hAnsi="Times New Roman" w:cs="Times New Roman"/>
                <w:b/>
              </w:rPr>
            </w:pPr>
            <w:r>
              <w:rPr>
                <w:rFonts w:ascii="Times New Roman" w:hAnsi="Times New Roman" w:cs="Times New Roman"/>
                <w:b/>
              </w:rPr>
              <w:t>0,</w:t>
            </w:r>
            <w:r w:rsidR="00A53E98">
              <w:rPr>
                <w:rFonts w:ascii="Times New Roman" w:hAnsi="Times New Roman" w:cs="Times New Roman"/>
                <w:b/>
              </w:rPr>
              <w:t>1</w:t>
            </w:r>
          </w:p>
        </w:tc>
        <w:tc>
          <w:tcPr>
            <w:tcW w:w="1134" w:type="dxa"/>
            <w:shd w:val="clear" w:color="auto" w:fill="auto"/>
            <w:noWrap/>
            <w:vAlign w:val="center"/>
          </w:tcPr>
          <w:p w:rsidR="005F0A2A" w:rsidRPr="00110B34" w:rsidRDefault="00233A92" w:rsidP="00110B34">
            <w:pPr>
              <w:tabs>
                <w:tab w:val="left" w:pos="1134"/>
              </w:tabs>
              <w:spacing w:before="40" w:after="40"/>
              <w:jc w:val="center"/>
              <w:rPr>
                <w:rFonts w:ascii="Times New Roman" w:hAnsi="Times New Roman" w:cs="Times New Roman"/>
                <w:b/>
              </w:rPr>
            </w:pPr>
            <w:r>
              <w:rPr>
                <w:rFonts w:ascii="Times New Roman" w:hAnsi="Times New Roman" w:cs="Times New Roman"/>
                <w:b/>
              </w:rPr>
              <w:t>1</w:t>
            </w:r>
          </w:p>
        </w:tc>
        <w:tc>
          <w:tcPr>
            <w:tcW w:w="1134" w:type="dxa"/>
            <w:shd w:val="clear" w:color="auto" w:fill="auto"/>
            <w:noWrap/>
            <w:vAlign w:val="center"/>
          </w:tcPr>
          <w:p w:rsidR="005F0A2A" w:rsidRPr="00110B34" w:rsidRDefault="00233A92" w:rsidP="00110B34">
            <w:pPr>
              <w:tabs>
                <w:tab w:val="left" w:pos="1134"/>
              </w:tabs>
              <w:spacing w:before="40" w:after="40"/>
              <w:jc w:val="center"/>
              <w:rPr>
                <w:rFonts w:ascii="Times New Roman" w:hAnsi="Times New Roman" w:cs="Times New Roman"/>
                <w:b/>
              </w:rPr>
            </w:pPr>
            <w:r>
              <w:rPr>
                <w:rFonts w:ascii="Times New Roman" w:hAnsi="Times New Roman" w:cs="Times New Roman"/>
                <w:b/>
              </w:rPr>
              <w:t>0,1</w:t>
            </w:r>
          </w:p>
        </w:tc>
        <w:tc>
          <w:tcPr>
            <w:tcW w:w="1134" w:type="dxa"/>
            <w:shd w:val="clear" w:color="auto" w:fill="auto"/>
            <w:noWrap/>
            <w:vAlign w:val="center"/>
          </w:tcPr>
          <w:p w:rsidR="005F0A2A" w:rsidRPr="00110B34" w:rsidRDefault="000956E5" w:rsidP="00110B34">
            <w:pPr>
              <w:tabs>
                <w:tab w:val="left" w:pos="1134"/>
              </w:tabs>
              <w:spacing w:before="40" w:after="40"/>
              <w:jc w:val="center"/>
              <w:rPr>
                <w:rFonts w:ascii="Times New Roman" w:hAnsi="Times New Roman" w:cs="Times New Roman"/>
                <w:b/>
              </w:rPr>
            </w:pPr>
            <w:r w:rsidRPr="00110B34">
              <w:rPr>
                <w:rFonts w:ascii="Times New Roman" w:hAnsi="Times New Roman" w:cs="Times New Roman"/>
                <w:b/>
              </w:rPr>
              <w:t>1</w:t>
            </w:r>
          </w:p>
        </w:tc>
        <w:tc>
          <w:tcPr>
            <w:tcW w:w="852" w:type="dxa"/>
            <w:shd w:val="clear" w:color="auto" w:fill="auto"/>
            <w:noWrap/>
            <w:vAlign w:val="center"/>
          </w:tcPr>
          <w:p w:rsidR="005F0A2A" w:rsidRPr="00110B34" w:rsidRDefault="00233A92" w:rsidP="00110B34">
            <w:pPr>
              <w:tabs>
                <w:tab w:val="left" w:pos="1134"/>
              </w:tabs>
              <w:spacing w:before="40" w:after="40"/>
              <w:jc w:val="center"/>
              <w:rPr>
                <w:rFonts w:ascii="Times New Roman" w:hAnsi="Times New Roman" w:cs="Times New Roman"/>
                <w:b/>
              </w:rPr>
            </w:pPr>
            <w:r>
              <w:rPr>
                <w:rFonts w:ascii="Times New Roman" w:hAnsi="Times New Roman" w:cs="Times New Roman"/>
                <w:b/>
              </w:rPr>
              <w:t>0,1</w:t>
            </w:r>
          </w:p>
        </w:tc>
      </w:tr>
      <w:tr w:rsidR="004E1ABE" w:rsidRPr="00110B34" w:rsidTr="00174465">
        <w:trPr>
          <w:trHeight w:val="300"/>
        </w:trPr>
        <w:tc>
          <w:tcPr>
            <w:tcW w:w="709" w:type="dxa"/>
            <w:shd w:val="clear" w:color="auto" w:fill="auto"/>
            <w:noWrap/>
            <w:vAlign w:val="center"/>
          </w:tcPr>
          <w:p w:rsidR="004E1ABE" w:rsidRPr="00A0455B" w:rsidRDefault="00783161" w:rsidP="00110B3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lastRenderedPageBreak/>
              <w:t>17</w:t>
            </w:r>
            <w:bookmarkStart w:id="0" w:name="_GoBack"/>
            <w:bookmarkEnd w:id="0"/>
          </w:p>
        </w:tc>
        <w:tc>
          <w:tcPr>
            <w:tcW w:w="567" w:type="dxa"/>
            <w:shd w:val="clear" w:color="auto" w:fill="auto"/>
            <w:noWrap/>
            <w:vAlign w:val="center"/>
          </w:tcPr>
          <w:p w:rsidR="004E1ABE" w:rsidRPr="00A0455B" w:rsidRDefault="004E1ABE" w:rsidP="00110B34">
            <w:pPr>
              <w:spacing w:after="0" w:line="240" w:lineRule="auto"/>
              <w:jc w:val="center"/>
              <w:rPr>
                <w:rFonts w:ascii="Times New Roman" w:eastAsia="Times New Roman" w:hAnsi="Times New Roman" w:cs="Times New Roman"/>
              </w:rPr>
            </w:pPr>
          </w:p>
        </w:tc>
        <w:tc>
          <w:tcPr>
            <w:tcW w:w="1983" w:type="dxa"/>
            <w:shd w:val="clear" w:color="auto" w:fill="auto"/>
            <w:vAlign w:val="center"/>
          </w:tcPr>
          <w:p w:rsidR="004E1ABE" w:rsidRPr="00A0455B" w:rsidRDefault="001B0D4F" w:rsidP="00110B34">
            <w:pPr>
              <w:spacing w:after="0" w:line="240" w:lineRule="auto"/>
              <w:jc w:val="center"/>
              <w:rPr>
                <w:rFonts w:ascii="Times New Roman" w:eastAsia="Calibri" w:hAnsi="Times New Roman" w:cs="Times New Roman"/>
                <w:lang w:eastAsia="ru-RU"/>
              </w:rPr>
            </w:pPr>
            <w:r w:rsidRPr="00A0455B">
              <w:rPr>
                <w:rFonts w:ascii="Times New Roman" w:eastAsia="Calibri" w:hAnsi="Times New Roman" w:cs="Times New Roman"/>
                <w:lang w:eastAsia="ru-RU"/>
              </w:rPr>
              <w:t>«</w:t>
            </w:r>
            <w:r w:rsidR="004E1ABE" w:rsidRPr="00A0455B">
              <w:rPr>
                <w:rFonts w:ascii="Times New Roman" w:eastAsia="Calibri" w:hAnsi="Times New Roman" w:cs="Times New Roman"/>
                <w:lang w:eastAsia="ru-RU"/>
              </w:rPr>
              <w:t>Формирование современной городской среды муниципального образования «Муниципальный округ Каракулинский район Удмуртской Республики»</w:t>
            </w:r>
          </w:p>
        </w:tc>
        <w:tc>
          <w:tcPr>
            <w:tcW w:w="1844" w:type="dxa"/>
            <w:shd w:val="clear" w:color="auto" w:fill="auto"/>
            <w:vAlign w:val="center"/>
          </w:tcPr>
          <w:p w:rsidR="009F1B15" w:rsidRPr="00A0455B" w:rsidRDefault="004E1ABE" w:rsidP="00110B34">
            <w:pPr>
              <w:pStyle w:val="TableParagraph"/>
              <w:ind w:left="102" w:right="102"/>
              <w:jc w:val="center"/>
              <w:rPr>
                <w:rFonts w:ascii="Times New Roman" w:eastAsia="Times New Roman" w:hAnsi="Times New Roman"/>
                <w:spacing w:val="-1"/>
                <w:lang w:val="ru-RU"/>
              </w:rPr>
            </w:pPr>
            <w:r w:rsidRPr="00A0455B">
              <w:rPr>
                <w:rFonts w:ascii="Times New Roman" w:eastAsia="Times New Roman" w:hAnsi="Times New Roman"/>
                <w:spacing w:val="-1"/>
                <w:lang w:val="ru-RU"/>
              </w:rPr>
              <w:t>Отдел строительства, архитектуры и ЖКХ администрации МО «Муниципальный округ Каракулинский район Удмуртской Республики»</w:t>
            </w:r>
          </w:p>
        </w:tc>
        <w:tc>
          <w:tcPr>
            <w:tcW w:w="1134" w:type="dxa"/>
            <w:shd w:val="clear" w:color="auto" w:fill="auto"/>
            <w:noWrap/>
            <w:vAlign w:val="center"/>
          </w:tcPr>
          <w:p w:rsidR="004E1ABE" w:rsidRPr="00110B34" w:rsidRDefault="004E1ABE" w:rsidP="00110B34">
            <w:pPr>
              <w:tabs>
                <w:tab w:val="left" w:pos="1134"/>
              </w:tabs>
              <w:spacing w:before="40" w:after="40"/>
              <w:jc w:val="center"/>
              <w:rPr>
                <w:rFonts w:ascii="Times New Roman" w:hAnsi="Times New Roman" w:cs="Times New Roman"/>
                <w:b/>
              </w:rPr>
            </w:pPr>
            <w:r w:rsidRPr="00110B34">
              <w:rPr>
                <w:rFonts w:ascii="Times New Roman" w:hAnsi="Times New Roman" w:cs="Times New Roman"/>
                <w:b/>
              </w:rPr>
              <w:t>1</w:t>
            </w:r>
          </w:p>
        </w:tc>
        <w:tc>
          <w:tcPr>
            <w:tcW w:w="1134" w:type="dxa"/>
            <w:shd w:val="clear" w:color="auto" w:fill="auto"/>
            <w:noWrap/>
            <w:vAlign w:val="center"/>
          </w:tcPr>
          <w:p w:rsidR="004E1ABE" w:rsidRPr="00110B34" w:rsidRDefault="004E1ABE" w:rsidP="00110B34">
            <w:pPr>
              <w:tabs>
                <w:tab w:val="left" w:pos="1134"/>
              </w:tabs>
              <w:spacing w:before="40" w:after="40"/>
              <w:jc w:val="center"/>
              <w:rPr>
                <w:rFonts w:ascii="Times New Roman" w:hAnsi="Times New Roman" w:cs="Times New Roman"/>
                <w:b/>
              </w:rPr>
            </w:pPr>
            <w:r w:rsidRPr="00110B34">
              <w:rPr>
                <w:rFonts w:ascii="Times New Roman" w:hAnsi="Times New Roman" w:cs="Times New Roman"/>
                <w:b/>
              </w:rPr>
              <w:t>1</w:t>
            </w:r>
          </w:p>
        </w:tc>
        <w:tc>
          <w:tcPr>
            <w:tcW w:w="1134" w:type="dxa"/>
            <w:shd w:val="clear" w:color="auto" w:fill="auto"/>
            <w:noWrap/>
            <w:vAlign w:val="center"/>
          </w:tcPr>
          <w:p w:rsidR="004E1ABE" w:rsidRPr="00110B34" w:rsidRDefault="004E1ABE" w:rsidP="00110B34">
            <w:pPr>
              <w:tabs>
                <w:tab w:val="left" w:pos="1134"/>
              </w:tabs>
              <w:spacing w:before="40" w:after="40"/>
              <w:jc w:val="center"/>
              <w:rPr>
                <w:rFonts w:ascii="Times New Roman" w:hAnsi="Times New Roman" w:cs="Times New Roman"/>
                <w:b/>
              </w:rPr>
            </w:pPr>
            <w:r w:rsidRPr="00110B34">
              <w:rPr>
                <w:rFonts w:ascii="Times New Roman" w:hAnsi="Times New Roman" w:cs="Times New Roman"/>
                <w:b/>
              </w:rPr>
              <w:t>1</w:t>
            </w:r>
          </w:p>
        </w:tc>
        <w:tc>
          <w:tcPr>
            <w:tcW w:w="1134" w:type="dxa"/>
            <w:shd w:val="clear" w:color="auto" w:fill="auto"/>
            <w:noWrap/>
            <w:vAlign w:val="center"/>
          </w:tcPr>
          <w:p w:rsidR="004E1ABE" w:rsidRPr="00110B34" w:rsidRDefault="004E1ABE" w:rsidP="00110B34">
            <w:pPr>
              <w:tabs>
                <w:tab w:val="left" w:pos="1134"/>
              </w:tabs>
              <w:spacing w:before="40" w:after="40"/>
              <w:jc w:val="center"/>
              <w:rPr>
                <w:rFonts w:ascii="Times New Roman" w:hAnsi="Times New Roman" w:cs="Times New Roman"/>
                <w:b/>
              </w:rPr>
            </w:pPr>
            <w:r w:rsidRPr="00110B34">
              <w:rPr>
                <w:rFonts w:ascii="Times New Roman" w:hAnsi="Times New Roman" w:cs="Times New Roman"/>
                <w:b/>
              </w:rPr>
              <w:t>1</w:t>
            </w:r>
          </w:p>
        </w:tc>
        <w:tc>
          <w:tcPr>
            <w:tcW w:w="852" w:type="dxa"/>
            <w:shd w:val="clear" w:color="auto" w:fill="auto"/>
            <w:noWrap/>
            <w:vAlign w:val="center"/>
          </w:tcPr>
          <w:p w:rsidR="004E1ABE" w:rsidRPr="00110B34" w:rsidRDefault="004E1ABE" w:rsidP="00110B34">
            <w:pPr>
              <w:tabs>
                <w:tab w:val="left" w:pos="1134"/>
              </w:tabs>
              <w:spacing w:before="40" w:after="40"/>
              <w:jc w:val="center"/>
              <w:rPr>
                <w:rFonts w:ascii="Times New Roman" w:hAnsi="Times New Roman" w:cs="Times New Roman"/>
                <w:b/>
              </w:rPr>
            </w:pPr>
            <w:r w:rsidRPr="00110B34">
              <w:rPr>
                <w:rFonts w:ascii="Times New Roman" w:hAnsi="Times New Roman" w:cs="Times New Roman"/>
                <w:b/>
              </w:rPr>
              <w:t>1</w:t>
            </w:r>
          </w:p>
        </w:tc>
      </w:tr>
    </w:tbl>
    <w:p w:rsidR="009F1B15" w:rsidRPr="00110B34" w:rsidRDefault="009F1B15" w:rsidP="00110B34">
      <w:pPr>
        <w:pStyle w:val="Default"/>
        <w:jc w:val="center"/>
        <w:rPr>
          <w:b/>
          <w:sz w:val="22"/>
          <w:szCs w:val="22"/>
        </w:rPr>
      </w:pPr>
    </w:p>
    <w:p w:rsidR="009F1B15" w:rsidRDefault="009F1B15" w:rsidP="0085745A">
      <w:pPr>
        <w:pStyle w:val="Default"/>
        <w:rPr>
          <w:sz w:val="22"/>
          <w:szCs w:val="22"/>
        </w:rPr>
      </w:pPr>
    </w:p>
    <w:p w:rsidR="00142336" w:rsidRPr="00BB07C2" w:rsidRDefault="00F77175" w:rsidP="00BB07C2">
      <w:pPr>
        <w:pStyle w:val="Default"/>
        <w:spacing w:line="360" w:lineRule="auto"/>
        <w:ind w:firstLine="851"/>
        <w:rPr>
          <w:rFonts w:eastAsia="Times New Roman"/>
        </w:rPr>
      </w:pPr>
      <w:r w:rsidRPr="00BB07C2">
        <w:t>Согласно проведенному анализу исполнения муниципальных программ, степени достижения целевых инд</w:t>
      </w:r>
      <w:r w:rsidR="00142336" w:rsidRPr="00BB07C2">
        <w:t>икаторов и мероприятий программ,</w:t>
      </w:r>
      <w:r w:rsidRPr="00BB07C2">
        <w:t xml:space="preserve"> на основании рейтинговой оценки эффективности, можно сделать следующие выводы</w:t>
      </w:r>
      <w:r w:rsidR="00142336" w:rsidRPr="00BB07C2">
        <w:rPr>
          <w:rFonts w:eastAsia="Times New Roman"/>
        </w:rPr>
        <w:t>:</w:t>
      </w:r>
    </w:p>
    <w:p w:rsidR="0023445E" w:rsidRPr="00BB07C2" w:rsidRDefault="00142336" w:rsidP="00BB07C2">
      <w:pPr>
        <w:spacing w:after="0" w:line="360" w:lineRule="auto"/>
        <w:jc w:val="both"/>
        <w:rPr>
          <w:rFonts w:ascii="Times New Roman" w:eastAsia="Times New Roman" w:hAnsi="Times New Roman" w:cs="Times New Roman"/>
          <w:sz w:val="24"/>
          <w:szCs w:val="24"/>
        </w:rPr>
      </w:pPr>
      <w:r w:rsidRPr="00BB07C2">
        <w:rPr>
          <w:rFonts w:ascii="Times New Roman" w:eastAsia="Times New Roman" w:hAnsi="Times New Roman" w:cs="Times New Roman"/>
          <w:b/>
          <w:sz w:val="24"/>
          <w:szCs w:val="24"/>
        </w:rPr>
        <w:t>И</w:t>
      </w:r>
      <w:r w:rsidR="009C45B7" w:rsidRPr="00BB07C2">
        <w:rPr>
          <w:rFonts w:ascii="Times New Roman" w:eastAsia="Times New Roman" w:hAnsi="Times New Roman" w:cs="Times New Roman"/>
          <w:b/>
          <w:sz w:val="24"/>
          <w:szCs w:val="24"/>
        </w:rPr>
        <w:t xml:space="preserve">з </w:t>
      </w:r>
      <w:r w:rsidRPr="00BB07C2">
        <w:rPr>
          <w:rFonts w:ascii="Times New Roman" w:eastAsia="Times New Roman" w:hAnsi="Times New Roman" w:cs="Times New Roman"/>
          <w:b/>
          <w:sz w:val="24"/>
          <w:szCs w:val="24"/>
        </w:rPr>
        <w:t>1</w:t>
      </w:r>
      <w:r w:rsidR="009F1B15" w:rsidRPr="00BB07C2">
        <w:rPr>
          <w:rFonts w:ascii="Times New Roman" w:eastAsia="Times New Roman" w:hAnsi="Times New Roman" w:cs="Times New Roman"/>
          <w:b/>
          <w:sz w:val="24"/>
          <w:szCs w:val="24"/>
        </w:rPr>
        <w:t>6</w:t>
      </w:r>
      <w:r w:rsidR="006900D6" w:rsidRPr="00BB07C2">
        <w:rPr>
          <w:rFonts w:ascii="Times New Roman" w:eastAsia="Times New Roman" w:hAnsi="Times New Roman" w:cs="Times New Roman"/>
          <w:b/>
          <w:sz w:val="24"/>
          <w:szCs w:val="24"/>
        </w:rPr>
        <w:t xml:space="preserve"> </w:t>
      </w:r>
      <w:r w:rsidR="004D231F" w:rsidRPr="00BB07C2">
        <w:rPr>
          <w:rFonts w:ascii="Times New Roman" w:eastAsia="Times New Roman" w:hAnsi="Times New Roman" w:cs="Times New Roman"/>
          <w:b/>
          <w:sz w:val="24"/>
          <w:szCs w:val="24"/>
        </w:rPr>
        <w:t xml:space="preserve">муниципальных </w:t>
      </w:r>
      <w:r w:rsidR="009C45B7" w:rsidRPr="00BB07C2">
        <w:rPr>
          <w:rFonts w:ascii="Times New Roman" w:eastAsia="Times New Roman" w:hAnsi="Times New Roman" w:cs="Times New Roman"/>
          <w:b/>
          <w:sz w:val="24"/>
          <w:szCs w:val="24"/>
        </w:rPr>
        <w:t>программ</w:t>
      </w:r>
      <w:r w:rsidR="0073398F" w:rsidRPr="00BB07C2">
        <w:rPr>
          <w:rFonts w:ascii="Times New Roman" w:eastAsia="Times New Roman" w:hAnsi="Times New Roman" w:cs="Times New Roman"/>
          <w:b/>
          <w:sz w:val="24"/>
          <w:szCs w:val="24"/>
        </w:rPr>
        <w:t xml:space="preserve"> </w:t>
      </w:r>
      <w:r w:rsidR="003203CA">
        <w:rPr>
          <w:rFonts w:ascii="Times New Roman" w:eastAsia="Times New Roman" w:hAnsi="Times New Roman" w:cs="Times New Roman"/>
          <w:b/>
          <w:sz w:val="24"/>
          <w:szCs w:val="24"/>
        </w:rPr>
        <w:t>1</w:t>
      </w:r>
      <w:r w:rsidR="00B918B3">
        <w:rPr>
          <w:rFonts w:ascii="Times New Roman" w:eastAsia="Times New Roman" w:hAnsi="Times New Roman" w:cs="Times New Roman"/>
          <w:b/>
          <w:sz w:val="24"/>
          <w:szCs w:val="24"/>
        </w:rPr>
        <w:t>1</w:t>
      </w:r>
      <w:r w:rsidR="009C45B7" w:rsidRPr="00BB07C2">
        <w:rPr>
          <w:rFonts w:ascii="Times New Roman" w:eastAsia="Times New Roman" w:hAnsi="Times New Roman" w:cs="Times New Roman"/>
          <w:b/>
          <w:sz w:val="24"/>
          <w:szCs w:val="24"/>
        </w:rPr>
        <w:t xml:space="preserve"> </w:t>
      </w:r>
      <w:r w:rsidR="009C45B7" w:rsidRPr="00BB07C2">
        <w:rPr>
          <w:rFonts w:ascii="Times New Roman" w:eastAsia="Times New Roman" w:hAnsi="Times New Roman" w:cs="Times New Roman"/>
          <w:b/>
          <w:sz w:val="24"/>
          <w:szCs w:val="24"/>
          <w:u w:val="single"/>
        </w:rPr>
        <w:t>получают высокую оценку</w:t>
      </w:r>
      <w:r w:rsidR="009C45B7" w:rsidRPr="00BB07C2">
        <w:rPr>
          <w:rFonts w:ascii="Times New Roman" w:eastAsia="Times New Roman" w:hAnsi="Times New Roman" w:cs="Times New Roman"/>
          <w:b/>
          <w:sz w:val="24"/>
          <w:szCs w:val="24"/>
        </w:rPr>
        <w:t xml:space="preserve"> (</w:t>
      </w:r>
      <w:proofErr w:type="spellStart"/>
      <w:r w:rsidR="009C45B7" w:rsidRPr="00BB07C2">
        <w:rPr>
          <w:rFonts w:ascii="Times New Roman" w:eastAsia="Times New Roman" w:hAnsi="Times New Roman" w:cs="Times New Roman"/>
          <w:b/>
          <w:sz w:val="24"/>
          <w:szCs w:val="24"/>
        </w:rPr>
        <w:t>Эмп</w:t>
      </w:r>
      <w:proofErr w:type="spellEnd"/>
      <w:r w:rsidR="009C45B7" w:rsidRPr="00BB07C2">
        <w:rPr>
          <w:rFonts w:ascii="Times New Roman" w:eastAsia="Times New Roman" w:hAnsi="Times New Roman" w:cs="Times New Roman"/>
          <w:b/>
          <w:sz w:val="24"/>
          <w:szCs w:val="24"/>
        </w:rPr>
        <w:t xml:space="preserve"> составляет не</w:t>
      </w:r>
      <w:r w:rsidR="007D4373" w:rsidRPr="00BB07C2">
        <w:rPr>
          <w:rFonts w:ascii="Times New Roman" w:eastAsia="Times New Roman" w:hAnsi="Times New Roman" w:cs="Times New Roman"/>
          <w:b/>
          <w:sz w:val="24"/>
          <w:szCs w:val="24"/>
        </w:rPr>
        <w:t xml:space="preserve"> менее 0,9)</w:t>
      </w:r>
      <w:r w:rsidR="007D4373" w:rsidRPr="00BB07C2">
        <w:rPr>
          <w:rFonts w:ascii="Times New Roman" w:eastAsia="Times New Roman" w:hAnsi="Times New Roman" w:cs="Times New Roman"/>
          <w:sz w:val="24"/>
          <w:szCs w:val="24"/>
        </w:rPr>
        <w:t xml:space="preserve"> следующие программы</w:t>
      </w:r>
      <w:r w:rsidR="007623C0" w:rsidRPr="00BB07C2">
        <w:rPr>
          <w:rFonts w:ascii="Times New Roman" w:eastAsia="Times New Roman" w:hAnsi="Times New Roman" w:cs="Times New Roman"/>
          <w:sz w:val="24"/>
          <w:szCs w:val="24"/>
        </w:rPr>
        <w:t>:</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
        <w:gridCol w:w="5529"/>
        <w:gridCol w:w="10"/>
        <w:gridCol w:w="4427"/>
      </w:tblGrid>
      <w:tr w:rsidR="00155755" w:rsidRPr="00514A56" w:rsidTr="00233A92">
        <w:tc>
          <w:tcPr>
            <w:tcW w:w="456" w:type="dxa"/>
          </w:tcPr>
          <w:p w:rsidR="00155755" w:rsidRPr="00514A56" w:rsidRDefault="00155755" w:rsidP="007D4373">
            <w:pPr>
              <w:jc w:val="both"/>
              <w:rPr>
                <w:rFonts w:ascii="Times New Roman" w:eastAsia="Times New Roman" w:hAnsi="Times New Roman" w:cs="Times New Roman"/>
              </w:rPr>
            </w:pPr>
            <w:r>
              <w:rPr>
                <w:rFonts w:ascii="Times New Roman" w:eastAsia="Times New Roman" w:hAnsi="Times New Roman" w:cs="Times New Roman"/>
              </w:rPr>
              <w:t>1</w:t>
            </w:r>
          </w:p>
        </w:tc>
        <w:tc>
          <w:tcPr>
            <w:tcW w:w="5529" w:type="dxa"/>
          </w:tcPr>
          <w:p w:rsidR="00155755" w:rsidRPr="00973A26" w:rsidRDefault="00233A92" w:rsidP="00155755">
            <w:pPr>
              <w:rPr>
                <w:rFonts w:ascii="Times New Roman" w:eastAsia="Times New Roman" w:hAnsi="Times New Roman" w:cs="Times New Roman"/>
              </w:rPr>
            </w:pPr>
            <w:r w:rsidRPr="00514A56">
              <w:rPr>
                <w:rFonts w:ascii="Times New Roman" w:eastAsia="Calibri" w:hAnsi="Times New Roman" w:cs="Times New Roman"/>
                <w:lang w:eastAsia="ru-RU"/>
              </w:rPr>
              <w:t xml:space="preserve">«Развитие </w:t>
            </w:r>
            <w:r>
              <w:rPr>
                <w:rFonts w:ascii="Times New Roman" w:eastAsia="Calibri" w:hAnsi="Times New Roman" w:cs="Times New Roman"/>
                <w:lang w:eastAsia="ru-RU"/>
              </w:rPr>
              <w:t>культуры</w:t>
            </w:r>
            <w:r w:rsidRPr="00514A56">
              <w:rPr>
                <w:rFonts w:ascii="Times New Roman" w:eastAsia="Calibri" w:hAnsi="Times New Roman" w:cs="Times New Roman"/>
                <w:lang w:eastAsia="ru-RU"/>
              </w:rPr>
              <w:t>»</w:t>
            </w:r>
          </w:p>
        </w:tc>
        <w:tc>
          <w:tcPr>
            <w:tcW w:w="4437" w:type="dxa"/>
            <w:gridSpan w:val="2"/>
          </w:tcPr>
          <w:p w:rsidR="00155755" w:rsidRPr="00973A26" w:rsidRDefault="00233A92" w:rsidP="00F33FD9">
            <w:pPr>
              <w:rPr>
                <w:rFonts w:ascii="Times New Roman" w:eastAsia="Times New Roman" w:hAnsi="Times New Roman" w:cs="Times New Roman"/>
              </w:rPr>
            </w:pPr>
            <w:r>
              <w:rPr>
                <w:rFonts w:ascii="Times New Roman" w:eastAsia="Times New Roman" w:hAnsi="Times New Roman" w:cs="Times New Roman"/>
              </w:rPr>
              <w:t>1</w:t>
            </w:r>
          </w:p>
        </w:tc>
      </w:tr>
      <w:tr w:rsidR="00D50B27" w:rsidRPr="00514A56" w:rsidTr="00233A92">
        <w:tc>
          <w:tcPr>
            <w:tcW w:w="456" w:type="dxa"/>
          </w:tcPr>
          <w:p w:rsidR="00D50B27" w:rsidRPr="00514A56" w:rsidRDefault="00D50B27" w:rsidP="007D4373">
            <w:pPr>
              <w:jc w:val="both"/>
              <w:rPr>
                <w:rFonts w:ascii="Times New Roman" w:eastAsia="Times New Roman" w:hAnsi="Times New Roman" w:cs="Times New Roman"/>
              </w:rPr>
            </w:pPr>
            <w:r>
              <w:rPr>
                <w:rFonts w:ascii="Times New Roman" w:eastAsia="Times New Roman" w:hAnsi="Times New Roman" w:cs="Times New Roman"/>
              </w:rPr>
              <w:t>2</w:t>
            </w:r>
          </w:p>
        </w:tc>
        <w:tc>
          <w:tcPr>
            <w:tcW w:w="5529" w:type="dxa"/>
          </w:tcPr>
          <w:p w:rsidR="00D50B27" w:rsidRPr="00514A56" w:rsidRDefault="00233A92" w:rsidP="003E1E78">
            <w:pPr>
              <w:rPr>
                <w:rFonts w:ascii="Times New Roman" w:eastAsia="Times New Roman" w:hAnsi="Times New Roman" w:cs="Times New Roman"/>
              </w:rPr>
            </w:pPr>
            <w:r w:rsidRPr="00973A26">
              <w:rPr>
                <w:rFonts w:ascii="Times New Roman" w:eastAsia="Times New Roman" w:hAnsi="Times New Roman" w:cs="Times New Roman"/>
              </w:rPr>
              <w:t>«</w:t>
            </w:r>
            <w:r>
              <w:rPr>
                <w:rFonts w:ascii="Times New Roman" w:eastAsia="Times New Roman" w:hAnsi="Times New Roman" w:cs="Times New Roman"/>
              </w:rPr>
              <w:t>Социальная поддержка населения</w:t>
            </w:r>
            <w:r w:rsidRPr="00973A26">
              <w:rPr>
                <w:rFonts w:ascii="Times New Roman" w:eastAsia="Times New Roman" w:hAnsi="Times New Roman" w:cs="Times New Roman"/>
              </w:rPr>
              <w:t>»</w:t>
            </w:r>
          </w:p>
        </w:tc>
        <w:tc>
          <w:tcPr>
            <w:tcW w:w="4437" w:type="dxa"/>
            <w:gridSpan w:val="2"/>
          </w:tcPr>
          <w:p w:rsidR="00D50B27" w:rsidRPr="00514A56" w:rsidRDefault="00D50B27" w:rsidP="003E1E78">
            <w:pPr>
              <w:rPr>
                <w:rFonts w:ascii="Times New Roman" w:eastAsia="Times New Roman" w:hAnsi="Times New Roman" w:cs="Times New Roman"/>
              </w:rPr>
            </w:pPr>
            <w:r>
              <w:rPr>
                <w:rFonts w:ascii="Times New Roman" w:eastAsia="Times New Roman" w:hAnsi="Times New Roman" w:cs="Times New Roman"/>
              </w:rPr>
              <w:t>1</w:t>
            </w:r>
          </w:p>
        </w:tc>
      </w:tr>
      <w:tr w:rsidR="00D50B27" w:rsidRPr="00514A56" w:rsidTr="00233A92">
        <w:trPr>
          <w:trHeight w:val="256"/>
        </w:trPr>
        <w:tc>
          <w:tcPr>
            <w:tcW w:w="456" w:type="dxa"/>
          </w:tcPr>
          <w:p w:rsidR="00D50B27" w:rsidRPr="00514A56" w:rsidRDefault="00D50B27" w:rsidP="007D4373">
            <w:pPr>
              <w:jc w:val="both"/>
              <w:rPr>
                <w:rFonts w:ascii="Times New Roman" w:eastAsia="Times New Roman" w:hAnsi="Times New Roman" w:cs="Times New Roman"/>
              </w:rPr>
            </w:pPr>
            <w:r>
              <w:rPr>
                <w:rFonts w:ascii="Times New Roman" w:eastAsia="Times New Roman" w:hAnsi="Times New Roman" w:cs="Times New Roman"/>
              </w:rPr>
              <w:t>3</w:t>
            </w:r>
          </w:p>
        </w:tc>
        <w:tc>
          <w:tcPr>
            <w:tcW w:w="5529" w:type="dxa"/>
          </w:tcPr>
          <w:p w:rsidR="00D50B27" w:rsidRPr="00514A56" w:rsidRDefault="00233A92" w:rsidP="003E1E78">
            <w:pPr>
              <w:spacing w:after="120"/>
              <w:jc w:val="both"/>
              <w:rPr>
                <w:rFonts w:ascii="Times New Roman" w:eastAsia="Times New Roman" w:hAnsi="Times New Roman" w:cs="Times New Roman"/>
                <w:spacing w:val="-2"/>
              </w:rPr>
            </w:pPr>
            <w:r>
              <w:rPr>
                <w:rFonts w:ascii="Times New Roman" w:eastAsia="Calibri" w:hAnsi="Times New Roman" w:cs="Times New Roman"/>
                <w:lang w:eastAsia="ru-RU"/>
              </w:rPr>
              <w:t xml:space="preserve">«Управление </w:t>
            </w:r>
            <w:r w:rsidRPr="00514A56">
              <w:rPr>
                <w:rFonts w:ascii="Times New Roman" w:eastAsia="Calibri" w:hAnsi="Times New Roman" w:cs="Times New Roman"/>
                <w:lang w:eastAsia="ru-RU"/>
              </w:rPr>
              <w:t>муниципальными финансами»</w:t>
            </w:r>
          </w:p>
        </w:tc>
        <w:tc>
          <w:tcPr>
            <w:tcW w:w="4437" w:type="dxa"/>
            <w:gridSpan w:val="2"/>
          </w:tcPr>
          <w:p w:rsidR="00D50B27" w:rsidRPr="004030C9" w:rsidRDefault="00D50B27" w:rsidP="003E1E78">
            <w:pPr>
              <w:jc w:val="both"/>
              <w:rPr>
                <w:rFonts w:ascii="Times New Roman" w:eastAsia="Times New Roman" w:hAnsi="Times New Roman" w:cs="Times New Roman"/>
              </w:rPr>
            </w:pPr>
            <w:r>
              <w:rPr>
                <w:rFonts w:ascii="Times New Roman" w:eastAsia="Times New Roman" w:hAnsi="Times New Roman" w:cs="Times New Roman"/>
              </w:rPr>
              <w:t>1</w:t>
            </w:r>
          </w:p>
        </w:tc>
      </w:tr>
      <w:tr w:rsidR="00233A92" w:rsidRPr="00514A56" w:rsidTr="00233A92">
        <w:tc>
          <w:tcPr>
            <w:tcW w:w="456" w:type="dxa"/>
          </w:tcPr>
          <w:p w:rsidR="00233A92" w:rsidRPr="00514A56" w:rsidRDefault="00233A92" w:rsidP="007D4373">
            <w:pPr>
              <w:jc w:val="both"/>
              <w:rPr>
                <w:rFonts w:ascii="Times New Roman" w:eastAsia="Times New Roman" w:hAnsi="Times New Roman" w:cs="Times New Roman"/>
              </w:rPr>
            </w:pPr>
            <w:r>
              <w:rPr>
                <w:rFonts w:ascii="Times New Roman" w:eastAsia="Times New Roman" w:hAnsi="Times New Roman" w:cs="Times New Roman"/>
              </w:rPr>
              <w:t>4</w:t>
            </w:r>
          </w:p>
        </w:tc>
        <w:tc>
          <w:tcPr>
            <w:tcW w:w="5529" w:type="dxa"/>
          </w:tcPr>
          <w:p w:rsidR="00233A92" w:rsidRPr="001B0D4F" w:rsidRDefault="00233A92" w:rsidP="00474A22">
            <w:pPr>
              <w:jc w:val="both"/>
              <w:rPr>
                <w:rFonts w:ascii="Times New Roman" w:hAnsi="Times New Roman" w:cs="Times New Roman"/>
                <w:bCs/>
              </w:rPr>
            </w:pPr>
            <w:r w:rsidRPr="001B0D4F">
              <w:rPr>
                <w:rFonts w:ascii="Times New Roman" w:hAnsi="Times New Roman" w:cs="Times New Roman"/>
                <w:bCs/>
              </w:rPr>
              <w:t>«Комплексные меры противодействия немедицинскому потреблению наркотических средств и их незаконному обороту»</w:t>
            </w:r>
          </w:p>
        </w:tc>
        <w:tc>
          <w:tcPr>
            <w:tcW w:w="4437" w:type="dxa"/>
            <w:gridSpan w:val="2"/>
          </w:tcPr>
          <w:p w:rsidR="00233A92" w:rsidRDefault="00233A92" w:rsidP="003E1E78">
            <w:pPr>
              <w:rPr>
                <w:rFonts w:ascii="Times New Roman" w:eastAsia="Times New Roman" w:hAnsi="Times New Roman" w:cs="Times New Roman"/>
              </w:rPr>
            </w:pPr>
            <w:r>
              <w:rPr>
                <w:rFonts w:ascii="Times New Roman" w:eastAsia="Times New Roman" w:hAnsi="Times New Roman" w:cs="Times New Roman"/>
              </w:rPr>
              <w:t>1</w:t>
            </w:r>
          </w:p>
        </w:tc>
      </w:tr>
      <w:tr w:rsidR="00233A92" w:rsidRPr="00514A56" w:rsidTr="00233A92">
        <w:tc>
          <w:tcPr>
            <w:tcW w:w="456" w:type="dxa"/>
          </w:tcPr>
          <w:p w:rsidR="00233A92" w:rsidRDefault="00233A92" w:rsidP="007D4373">
            <w:pPr>
              <w:jc w:val="both"/>
              <w:rPr>
                <w:rFonts w:ascii="Times New Roman" w:eastAsia="Times New Roman" w:hAnsi="Times New Roman" w:cs="Times New Roman"/>
              </w:rPr>
            </w:pPr>
            <w:r>
              <w:rPr>
                <w:rFonts w:ascii="Times New Roman" w:eastAsia="Times New Roman" w:hAnsi="Times New Roman" w:cs="Times New Roman"/>
              </w:rPr>
              <w:t>5</w:t>
            </w:r>
          </w:p>
        </w:tc>
        <w:tc>
          <w:tcPr>
            <w:tcW w:w="5529" w:type="dxa"/>
          </w:tcPr>
          <w:p w:rsidR="00233A92" w:rsidRPr="001B0D4F" w:rsidRDefault="00233A92" w:rsidP="003E1E78">
            <w:pPr>
              <w:jc w:val="both"/>
              <w:rPr>
                <w:rFonts w:ascii="Times New Roman" w:hAnsi="Times New Roman" w:cs="Times New Roman"/>
                <w:bCs/>
              </w:rPr>
            </w:pPr>
            <w:r>
              <w:rPr>
                <w:rFonts w:ascii="Times New Roman" w:eastAsia="Calibri" w:hAnsi="Times New Roman" w:cs="Times New Roman"/>
                <w:lang w:eastAsia="ru-RU"/>
              </w:rPr>
              <w:t>«</w:t>
            </w:r>
            <w:r w:rsidRPr="00155755">
              <w:rPr>
                <w:rFonts w:ascii="Times New Roman" w:eastAsia="Calibri" w:hAnsi="Times New Roman" w:cs="Times New Roman"/>
                <w:lang w:eastAsia="ru-RU"/>
              </w:rPr>
              <w:t xml:space="preserve">Формирование современной городской среды муниципального образования «Муниципальный округ </w:t>
            </w:r>
            <w:proofErr w:type="spellStart"/>
            <w:r w:rsidRPr="00155755">
              <w:rPr>
                <w:rFonts w:ascii="Times New Roman" w:eastAsia="Calibri" w:hAnsi="Times New Roman" w:cs="Times New Roman"/>
                <w:lang w:eastAsia="ru-RU"/>
              </w:rPr>
              <w:t>Каракулинский</w:t>
            </w:r>
            <w:proofErr w:type="spellEnd"/>
            <w:r w:rsidRPr="00155755">
              <w:rPr>
                <w:rFonts w:ascii="Times New Roman" w:eastAsia="Calibri" w:hAnsi="Times New Roman" w:cs="Times New Roman"/>
                <w:lang w:eastAsia="ru-RU"/>
              </w:rPr>
              <w:t xml:space="preserve"> район Удмуртской Республики»</w:t>
            </w:r>
          </w:p>
        </w:tc>
        <w:tc>
          <w:tcPr>
            <w:tcW w:w="4437" w:type="dxa"/>
            <w:gridSpan w:val="2"/>
          </w:tcPr>
          <w:p w:rsidR="00233A92" w:rsidRPr="00514A56" w:rsidRDefault="00233A92" w:rsidP="003E1E78">
            <w:pPr>
              <w:rPr>
                <w:rFonts w:ascii="Times New Roman" w:eastAsia="Times New Roman" w:hAnsi="Times New Roman" w:cs="Times New Roman"/>
              </w:rPr>
            </w:pPr>
            <w:r>
              <w:rPr>
                <w:rFonts w:ascii="Times New Roman" w:eastAsia="Times New Roman" w:hAnsi="Times New Roman" w:cs="Times New Roman"/>
              </w:rPr>
              <w:t>1</w:t>
            </w:r>
          </w:p>
        </w:tc>
      </w:tr>
      <w:tr w:rsidR="00233A92" w:rsidRPr="00514A56" w:rsidTr="00233A92">
        <w:tc>
          <w:tcPr>
            <w:tcW w:w="456" w:type="dxa"/>
          </w:tcPr>
          <w:p w:rsidR="00233A92" w:rsidRPr="00514A56" w:rsidRDefault="00233A92" w:rsidP="007D4373">
            <w:pPr>
              <w:jc w:val="both"/>
              <w:rPr>
                <w:rFonts w:ascii="Times New Roman" w:eastAsia="Times New Roman" w:hAnsi="Times New Roman" w:cs="Times New Roman"/>
              </w:rPr>
            </w:pPr>
            <w:r>
              <w:rPr>
                <w:rFonts w:ascii="Times New Roman" w:eastAsia="Times New Roman" w:hAnsi="Times New Roman" w:cs="Times New Roman"/>
              </w:rPr>
              <w:t>6</w:t>
            </w:r>
          </w:p>
        </w:tc>
        <w:tc>
          <w:tcPr>
            <w:tcW w:w="5529" w:type="dxa"/>
          </w:tcPr>
          <w:p w:rsidR="00233A92" w:rsidRPr="00514A56" w:rsidRDefault="00233A92" w:rsidP="003E1E78">
            <w:pPr>
              <w:rPr>
                <w:rFonts w:ascii="Times New Roman" w:eastAsia="Times New Roman" w:hAnsi="Times New Roman" w:cs="Times New Roman"/>
              </w:rPr>
            </w:pPr>
            <w:r>
              <w:rPr>
                <w:rFonts w:ascii="Times New Roman" w:eastAsia="Calibri" w:hAnsi="Times New Roman" w:cs="Times New Roman"/>
                <w:lang w:eastAsia="ru-RU"/>
              </w:rPr>
              <w:t>«Развитие сельского хозяйства и расширение рынка сельскохозяйственной продукции»</w:t>
            </w:r>
          </w:p>
        </w:tc>
        <w:tc>
          <w:tcPr>
            <w:tcW w:w="4437" w:type="dxa"/>
            <w:gridSpan w:val="2"/>
          </w:tcPr>
          <w:p w:rsidR="00233A92" w:rsidRPr="00514A56" w:rsidRDefault="00233A92" w:rsidP="003E1E78">
            <w:pPr>
              <w:rPr>
                <w:rFonts w:ascii="Times New Roman" w:eastAsia="Times New Roman" w:hAnsi="Times New Roman" w:cs="Times New Roman"/>
              </w:rPr>
            </w:pPr>
            <w:r>
              <w:rPr>
                <w:rFonts w:ascii="Times New Roman" w:eastAsia="Times New Roman" w:hAnsi="Times New Roman" w:cs="Times New Roman"/>
              </w:rPr>
              <w:t>0,99</w:t>
            </w:r>
          </w:p>
        </w:tc>
      </w:tr>
      <w:tr w:rsidR="00233A92" w:rsidRPr="00514A56" w:rsidTr="00233A92">
        <w:tc>
          <w:tcPr>
            <w:tcW w:w="456" w:type="dxa"/>
          </w:tcPr>
          <w:p w:rsidR="00233A92" w:rsidRPr="00514A56" w:rsidRDefault="00233A92" w:rsidP="007D4373">
            <w:pPr>
              <w:jc w:val="both"/>
              <w:rPr>
                <w:rFonts w:ascii="Times New Roman" w:eastAsia="Times New Roman" w:hAnsi="Times New Roman" w:cs="Times New Roman"/>
              </w:rPr>
            </w:pPr>
            <w:r>
              <w:rPr>
                <w:rFonts w:ascii="Times New Roman" w:eastAsia="Times New Roman" w:hAnsi="Times New Roman" w:cs="Times New Roman"/>
              </w:rPr>
              <w:t>7</w:t>
            </w:r>
          </w:p>
        </w:tc>
        <w:tc>
          <w:tcPr>
            <w:tcW w:w="5529" w:type="dxa"/>
          </w:tcPr>
          <w:p w:rsidR="00233A92" w:rsidRPr="00B918B3" w:rsidRDefault="00233A92" w:rsidP="003E1E78">
            <w:pPr>
              <w:rPr>
                <w:rFonts w:ascii="Times New Roman" w:eastAsia="Times New Roman" w:hAnsi="Times New Roman" w:cs="Times New Roman"/>
              </w:rPr>
            </w:pPr>
            <w:r>
              <w:rPr>
                <w:rFonts w:ascii="Times New Roman" w:eastAsia="Times New Roman" w:hAnsi="Times New Roman" w:cs="Times New Roman"/>
              </w:rPr>
              <w:t>«Энергосбережение и повышение энергетической эффективности»</w:t>
            </w:r>
          </w:p>
        </w:tc>
        <w:tc>
          <w:tcPr>
            <w:tcW w:w="4437" w:type="dxa"/>
            <w:gridSpan w:val="2"/>
          </w:tcPr>
          <w:p w:rsidR="00233A92" w:rsidRPr="00514A56" w:rsidRDefault="00233A92" w:rsidP="00233A92">
            <w:pPr>
              <w:rPr>
                <w:rFonts w:ascii="Times New Roman" w:eastAsia="Times New Roman" w:hAnsi="Times New Roman" w:cs="Times New Roman"/>
              </w:rPr>
            </w:pPr>
            <w:r>
              <w:rPr>
                <w:rFonts w:ascii="Times New Roman" w:eastAsia="Times New Roman" w:hAnsi="Times New Roman" w:cs="Times New Roman"/>
              </w:rPr>
              <w:t>0,98</w:t>
            </w:r>
          </w:p>
        </w:tc>
      </w:tr>
      <w:tr w:rsidR="00233A92" w:rsidRPr="00514A56" w:rsidTr="00233A92">
        <w:trPr>
          <w:trHeight w:val="293"/>
        </w:trPr>
        <w:tc>
          <w:tcPr>
            <w:tcW w:w="456" w:type="dxa"/>
          </w:tcPr>
          <w:p w:rsidR="00233A92" w:rsidRPr="00514A56" w:rsidRDefault="00233A92" w:rsidP="007D4373">
            <w:pPr>
              <w:jc w:val="both"/>
              <w:rPr>
                <w:rFonts w:ascii="Times New Roman" w:eastAsia="Times New Roman" w:hAnsi="Times New Roman" w:cs="Times New Roman"/>
              </w:rPr>
            </w:pPr>
            <w:r>
              <w:rPr>
                <w:rFonts w:ascii="Times New Roman" w:eastAsia="Times New Roman" w:hAnsi="Times New Roman" w:cs="Times New Roman"/>
              </w:rPr>
              <w:t>8</w:t>
            </w:r>
          </w:p>
        </w:tc>
        <w:tc>
          <w:tcPr>
            <w:tcW w:w="5529" w:type="dxa"/>
          </w:tcPr>
          <w:p w:rsidR="00233A92" w:rsidRPr="00514A56" w:rsidRDefault="00B918B3" w:rsidP="00B918B3">
            <w:pPr>
              <w:jc w:val="both"/>
              <w:rPr>
                <w:rFonts w:ascii="Times New Roman" w:eastAsia="Times New Roman" w:hAnsi="Times New Roman" w:cs="Times New Roman"/>
              </w:rPr>
            </w:pPr>
            <w:r>
              <w:rPr>
                <w:rFonts w:ascii="Times New Roman" w:eastAsia="Times New Roman" w:hAnsi="Times New Roman" w:cs="Times New Roman"/>
              </w:rPr>
              <w:t xml:space="preserve">«Муниципальное управление» </w:t>
            </w:r>
          </w:p>
        </w:tc>
        <w:tc>
          <w:tcPr>
            <w:tcW w:w="4437" w:type="dxa"/>
            <w:gridSpan w:val="2"/>
          </w:tcPr>
          <w:p w:rsidR="00233A92" w:rsidRPr="00514A56" w:rsidRDefault="00233A92" w:rsidP="003E1E78">
            <w:pPr>
              <w:rPr>
                <w:rFonts w:ascii="Times New Roman" w:eastAsia="Times New Roman" w:hAnsi="Times New Roman" w:cs="Times New Roman"/>
              </w:rPr>
            </w:pPr>
            <w:r>
              <w:rPr>
                <w:rFonts w:ascii="Times New Roman" w:eastAsia="Times New Roman" w:hAnsi="Times New Roman" w:cs="Times New Roman"/>
              </w:rPr>
              <w:t>0,9</w:t>
            </w:r>
            <w:r w:rsidR="00B918B3">
              <w:rPr>
                <w:rFonts w:ascii="Times New Roman" w:eastAsia="Times New Roman" w:hAnsi="Times New Roman" w:cs="Times New Roman"/>
              </w:rPr>
              <w:t>6</w:t>
            </w:r>
          </w:p>
        </w:tc>
      </w:tr>
      <w:tr w:rsidR="00233A92" w:rsidRPr="009A5FDF" w:rsidTr="00233A92">
        <w:trPr>
          <w:trHeight w:val="376"/>
        </w:trPr>
        <w:tc>
          <w:tcPr>
            <w:tcW w:w="456" w:type="dxa"/>
          </w:tcPr>
          <w:p w:rsidR="00233A92" w:rsidRPr="00514A56" w:rsidRDefault="00233A92" w:rsidP="003E1E78">
            <w:pPr>
              <w:jc w:val="both"/>
              <w:rPr>
                <w:rFonts w:ascii="Times New Roman" w:eastAsia="Times New Roman" w:hAnsi="Times New Roman" w:cs="Times New Roman"/>
              </w:rPr>
            </w:pPr>
            <w:r>
              <w:rPr>
                <w:rFonts w:ascii="Times New Roman" w:eastAsia="Times New Roman" w:hAnsi="Times New Roman" w:cs="Times New Roman"/>
              </w:rPr>
              <w:t>9</w:t>
            </w:r>
          </w:p>
        </w:tc>
        <w:tc>
          <w:tcPr>
            <w:tcW w:w="5539" w:type="dxa"/>
            <w:gridSpan w:val="2"/>
          </w:tcPr>
          <w:p w:rsidR="00233A92" w:rsidRPr="009A5FDF" w:rsidRDefault="00B918B3" w:rsidP="00B918B3">
            <w:pPr>
              <w:spacing w:after="200"/>
              <w:rPr>
                <w:rFonts w:ascii="Times New Roman" w:hAnsi="Times New Roman" w:cs="Times New Roman"/>
              </w:rPr>
            </w:pPr>
            <w:r w:rsidRPr="00514A56">
              <w:rPr>
                <w:rFonts w:ascii="Times New Roman" w:eastAsia="Times New Roman" w:hAnsi="Times New Roman" w:cs="Times New Roman"/>
                <w:lang w:eastAsia="ru-RU"/>
              </w:rPr>
              <w:t>«Реализация молодежной политики в МО «</w:t>
            </w:r>
            <w:r>
              <w:rPr>
                <w:rFonts w:ascii="Times New Roman" w:eastAsia="Times New Roman" w:hAnsi="Times New Roman" w:cs="Times New Roman"/>
                <w:lang w:eastAsia="ru-RU"/>
              </w:rPr>
              <w:t xml:space="preserve">МО </w:t>
            </w:r>
            <w:proofErr w:type="spellStart"/>
            <w:r w:rsidRPr="00514A56">
              <w:rPr>
                <w:rFonts w:ascii="Times New Roman" w:eastAsia="Times New Roman" w:hAnsi="Times New Roman" w:cs="Times New Roman"/>
                <w:lang w:eastAsia="ru-RU"/>
              </w:rPr>
              <w:t>Каракулинский</w:t>
            </w:r>
            <w:proofErr w:type="spellEnd"/>
            <w:r w:rsidRPr="00514A56">
              <w:rPr>
                <w:rFonts w:ascii="Times New Roman" w:eastAsia="Times New Roman" w:hAnsi="Times New Roman" w:cs="Times New Roman"/>
                <w:lang w:eastAsia="ru-RU"/>
              </w:rPr>
              <w:t xml:space="preserve"> район</w:t>
            </w:r>
            <w:r>
              <w:rPr>
                <w:rFonts w:ascii="Times New Roman" w:eastAsia="Times New Roman" w:hAnsi="Times New Roman" w:cs="Times New Roman"/>
                <w:lang w:eastAsia="ru-RU"/>
              </w:rPr>
              <w:t xml:space="preserve"> УР</w:t>
            </w:r>
            <w:r>
              <w:rPr>
                <w:rFonts w:ascii="Times New Roman" w:eastAsia="Calibri" w:hAnsi="Times New Roman" w:cs="Times New Roman"/>
                <w:lang w:eastAsia="ru-RU"/>
              </w:rPr>
              <w:t>»</w:t>
            </w:r>
          </w:p>
        </w:tc>
        <w:tc>
          <w:tcPr>
            <w:tcW w:w="4427" w:type="dxa"/>
          </w:tcPr>
          <w:p w:rsidR="00233A92" w:rsidRPr="009A5FDF" w:rsidRDefault="00233A92" w:rsidP="00B918B3">
            <w:pPr>
              <w:spacing w:after="200"/>
              <w:rPr>
                <w:rFonts w:ascii="Times New Roman" w:hAnsi="Times New Roman" w:cs="Times New Roman"/>
              </w:rPr>
            </w:pPr>
            <w:r>
              <w:rPr>
                <w:rFonts w:ascii="Times New Roman" w:hAnsi="Times New Roman" w:cs="Times New Roman"/>
              </w:rPr>
              <w:t>0,9</w:t>
            </w:r>
            <w:r w:rsidR="00B918B3">
              <w:rPr>
                <w:rFonts w:ascii="Times New Roman" w:hAnsi="Times New Roman" w:cs="Times New Roman"/>
              </w:rPr>
              <w:t>3</w:t>
            </w:r>
          </w:p>
        </w:tc>
      </w:tr>
      <w:tr w:rsidR="00233A92" w:rsidRPr="00514A56" w:rsidTr="00233A92">
        <w:trPr>
          <w:trHeight w:val="617"/>
        </w:trPr>
        <w:tc>
          <w:tcPr>
            <w:tcW w:w="456" w:type="dxa"/>
          </w:tcPr>
          <w:p w:rsidR="00233A92" w:rsidRDefault="00233A92" w:rsidP="003E1E78">
            <w:pPr>
              <w:jc w:val="both"/>
              <w:rPr>
                <w:rFonts w:ascii="Times New Roman" w:eastAsia="Times New Roman" w:hAnsi="Times New Roman" w:cs="Times New Roman"/>
              </w:rPr>
            </w:pPr>
            <w:r>
              <w:rPr>
                <w:rFonts w:ascii="Times New Roman" w:eastAsia="Times New Roman" w:hAnsi="Times New Roman" w:cs="Times New Roman"/>
              </w:rPr>
              <w:t>10</w:t>
            </w:r>
          </w:p>
        </w:tc>
        <w:tc>
          <w:tcPr>
            <w:tcW w:w="5539" w:type="dxa"/>
            <w:gridSpan w:val="2"/>
          </w:tcPr>
          <w:p w:rsidR="00233A92" w:rsidRPr="00514A56" w:rsidRDefault="00233A92" w:rsidP="00B918B3">
            <w:pPr>
              <w:jc w:val="both"/>
              <w:rPr>
                <w:rFonts w:ascii="Times New Roman" w:eastAsia="Times New Roman" w:hAnsi="Times New Roman" w:cs="Times New Roman"/>
              </w:rPr>
            </w:pPr>
            <w:r>
              <w:rPr>
                <w:rFonts w:ascii="Times New Roman" w:eastAsia="Times New Roman" w:hAnsi="Times New Roman" w:cs="Times New Roman"/>
              </w:rPr>
              <w:t xml:space="preserve"> </w:t>
            </w:r>
            <w:r w:rsidR="00B918B3">
              <w:rPr>
                <w:rFonts w:ascii="Times New Roman" w:eastAsia="Times New Roman" w:hAnsi="Times New Roman" w:cs="Times New Roman"/>
              </w:rPr>
              <w:t>«Развитие образования и воспитания»</w:t>
            </w:r>
            <w:r w:rsidR="00B918B3" w:rsidRPr="00514A56">
              <w:rPr>
                <w:rFonts w:ascii="Times New Roman" w:eastAsia="Times New Roman" w:hAnsi="Times New Roman" w:cs="Times New Roman"/>
                <w:spacing w:val="-2"/>
              </w:rPr>
              <w:t xml:space="preserve"> </w:t>
            </w:r>
          </w:p>
        </w:tc>
        <w:tc>
          <w:tcPr>
            <w:tcW w:w="4427" w:type="dxa"/>
          </w:tcPr>
          <w:p w:rsidR="00233A92" w:rsidRPr="00514A56" w:rsidRDefault="00233A92" w:rsidP="003E1E78">
            <w:pPr>
              <w:rPr>
                <w:rFonts w:ascii="Times New Roman" w:eastAsia="Times New Roman" w:hAnsi="Times New Roman" w:cs="Times New Roman"/>
              </w:rPr>
            </w:pPr>
            <w:r>
              <w:rPr>
                <w:rFonts w:ascii="Times New Roman" w:eastAsia="Times New Roman" w:hAnsi="Times New Roman" w:cs="Times New Roman"/>
              </w:rPr>
              <w:t>0</w:t>
            </w:r>
            <w:r w:rsidR="00B918B3">
              <w:rPr>
                <w:rFonts w:ascii="Times New Roman" w:eastAsia="Times New Roman" w:hAnsi="Times New Roman" w:cs="Times New Roman"/>
              </w:rPr>
              <w:t>,92</w:t>
            </w:r>
          </w:p>
        </w:tc>
      </w:tr>
      <w:tr w:rsidR="00B918B3" w:rsidRPr="00514A56" w:rsidTr="00233A92">
        <w:trPr>
          <w:trHeight w:val="617"/>
        </w:trPr>
        <w:tc>
          <w:tcPr>
            <w:tcW w:w="456" w:type="dxa"/>
          </w:tcPr>
          <w:p w:rsidR="00B918B3" w:rsidRDefault="00B918B3" w:rsidP="003E1E78">
            <w:pPr>
              <w:jc w:val="both"/>
              <w:rPr>
                <w:rFonts w:ascii="Times New Roman" w:eastAsia="Times New Roman" w:hAnsi="Times New Roman" w:cs="Times New Roman"/>
              </w:rPr>
            </w:pPr>
            <w:r>
              <w:rPr>
                <w:rFonts w:ascii="Times New Roman" w:eastAsia="Times New Roman" w:hAnsi="Times New Roman" w:cs="Times New Roman"/>
              </w:rPr>
              <w:t>11</w:t>
            </w:r>
          </w:p>
        </w:tc>
        <w:tc>
          <w:tcPr>
            <w:tcW w:w="5539" w:type="dxa"/>
            <w:gridSpan w:val="2"/>
          </w:tcPr>
          <w:p w:rsidR="00B918B3" w:rsidRDefault="00B918B3" w:rsidP="00B918B3">
            <w:pPr>
              <w:jc w:val="both"/>
              <w:rPr>
                <w:rFonts w:ascii="Times New Roman" w:eastAsia="Times New Roman" w:hAnsi="Times New Roman" w:cs="Times New Roman"/>
              </w:rPr>
            </w:pPr>
            <w:r>
              <w:rPr>
                <w:rFonts w:ascii="Times New Roman" w:hAnsi="Times New Roman" w:cs="Times New Roman"/>
              </w:rPr>
              <w:t>«Создание условий для устойчивого экономического развития»</w:t>
            </w:r>
          </w:p>
        </w:tc>
        <w:tc>
          <w:tcPr>
            <w:tcW w:w="4427" w:type="dxa"/>
          </w:tcPr>
          <w:p w:rsidR="00B918B3" w:rsidRDefault="00B918B3" w:rsidP="003E1E78">
            <w:pPr>
              <w:rPr>
                <w:rFonts w:ascii="Times New Roman" w:eastAsia="Times New Roman" w:hAnsi="Times New Roman" w:cs="Times New Roman"/>
              </w:rPr>
            </w:pPr>
            <w:r>
              <w:rPr>
                <w:rFonts w:ascii="Times New Roman" w:eastAsia="Times New Roman" w:hAnsi="Times New Roman" w:cs="Times New Roman"/>
              </w:rPr>
              <w:t>0,9</w:t>
            </w:r>
          </w:p>
        </w:tc>
      </w:tr>
    </w:tbl>
    <w:p w:rsidR="009C45B7" w:rsidRPr="00514A56" w:rsidRDefault="009C45B7" w:rsidP="00BB07C2">
      <w:pPr>
        <w:spacing w:after="0" w:line="240" w:lineRule="auto"/>
        <w:ind w:firstLine="851"/>
        <w:jc w:val="both"/>
        <w:rPr>
          <w:rFonts w:ascii="Times New Roman" w:eastAsia="Times New Roman" w:hAnsi="Times New Roman" w:cs="Times New Roman"/>
        </w:rPr>
      </w:pPr>
      <w:r w:rsidRPr="00514A56">
        <w:rPr>
          <w:rFonts w:ascii="Times New Roman" w:eastAsia="Times New Roman" w:hAnsi="Times New Roman" w:cs="Times New Roman"/>
          <w:b/>
        </w:rPr>
        <w:t xml:space="preserve">Получают </w:t>
      </w:r>
      <w:r w:rsidRPr="00514A56">
        <w:rPr>
          <w:rFonts w:ascii="Times New Roman" w:eastAsia="Times New Roman" w:hAnsi="Times New Roman" w:cs="Times New Roman"/>
          <w:b/>
          <w:u w:val="single"/>
        </w:rPr>
        <w:t>оценку удовлетворительно</w:t>
      </w:r>
      <w:r w:rsidR="00C72EE7" w:rsidRPr="00514A56">
        <w:rPr>
          <w:rFonts w:ascii="Times New Roman" w:eastAsia="Times New Roman" w:hAnsi="Times New Roman" w:cs="Times New Roman"/>
          <w:b/>
          <w:u w:val="single"/>
        </w:rPr>
        <w:t xml:space="preserve"> </w:t>
      </w:r>
      <w:r w:rsidR="00B918B3">
        <w:rPr>
          <w:rFonts w:ascii="Times New Roman" w:eastAsia="Times New Roman" w:hAnsi="Times New Roman" w:cs="Times New Roman"/>
          <w:b/>
          <w:u w:val="single"/>
        </w:rPr>
        <w:t>3 муниципальные</w:t>
      </w:r>
      <w:r w:rsidR="00142336" w:rsidRPr="00514A56">
        <w:rPr>
          <w:rFonts w:ascii="Times New Roman" w:eastAsia="Times New Roman" w:hAnsi="Times New Roman" w:cs="Times New Roman"/>
          <w:b/>
          <w:u w:val="single"/>
        </w:rPr>
        <w:t xml:space="preserve"> программ</w:t>
      </w:r>
      <w:r w:rsidR="00B918B3">
        <w:rPr>
          <w:rFonts w:ascii="Times New Roman" w:eastAsia="Times New Roman" w:hAnsi="Times New Roman" w:cs="Times New Roman"/>
          <w:b/>
          <w:u w:val="single"/>
        </w:rPr>
        <w:t>ы</w:t>
      </w:r>
      <w:r w:rsidR="00142336" w:rsidRPr="00514A56">
        <w:rPr>
          <w:rFonts w:ascii="Times New Roman" w:eastAsia="Times New Roman" w:hAnsi="Times New Roman" w:cs="Times New Roman"/>
          <w:b/>
          <w:u w:val="single"/>
        </w:rPr>
        <w:t xml:space="preserve"> </w:t>
      </w:r>
      <w:r w:rsidRPr="00514A56">
        <w:rPr>
          <w:rFonts w:ascii="Times New Roman" w:eastAsia="Times New Roman" w:hAnsi="Times New Roman" w:cs="Times New Roman"/>
          <w:b/>
        </w:rPr>
        <w:t>(</w:t>
      </w:r>
      <w:proofErr w:type="spellStart"/>
      <w:r w:rsidRPr="00514A56">
        <w:rPr>
          <w:rFonts w:ascii="Times New Roman" w:eastAsia="Times New Roman" w:hAnsi="Times New Roman" w:cs="Times New Roman"/>
          <w:b/>
        </w:rPr>
        <w:t>Эмп</w:t>
      </w:r>
      <w:proofErr w:type="spellEnd"/>
      <w:r w:rsidRPr="00514A56">
        <w:rPr>
          <w:rFonts w:ascii="Times New Roman" w:eastAsia="Times New Roman" w:hAnsi="Times New Roman" w:cs="Times New Roman"/>
          <w:b/>
        </w:rPr>
        <w:t xml:space="preserve"> составляет не менее 0,75</w:t>
      </w:r>
      <w:r w:rsidRPr="00514A56">
        <w:rPr>
          <w:rFonts w:ascii="Times New Roman" w:eastAsia="Times New Roman" w:hAnsi="Times New Roman" w:cs="Times New Roman"/>
        </w:rPr>
        <w:t>)</w:t>
      </w:r>
      <w:r w:rsidR="00472D08" w:rsidRPr="00514A56">
        <w:rPr>
          <w:rFonts w:ascii="Times New Roman" w:eastAsia="Times New Roman" w:hAnsi="Times New Roman" w:cs="Times New Roman"/>
        </w:rPr>
        <w:t>:</w:t>
      </w:r>
    </w:p>
    <w:p w:rsidR="00472D08" w:rsidRPr="00514A56" w:rsidRDefault="00472D08" w:rsidP="009C45B7">
      <w:pPr>
        <w:spacing w:after="0" w:line="240" w:lineRule="auto"/>
        <w:jc w:val="both"/>
        <w:rPr>
          <w:rFonts w:ascii="Times New Roman" w:eastAsia="Times New Roman" w:hAnsi="Times New Roman" w:cs="Times New Roman"/>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
        <w:gridCol w:w="5540"/>
        <w:gridCol w:w="4426"/>
      </w:tblGrid>
      <w:tr w:rsidR="00785CC6" w:rsidRPr="00514A56" w:rsidTr="001B0D4F">
        <w:tc>
          <w:tcPr>
            <w:tcW w:w="456" w:type="dxa"/>
          </w:tcPr>
          <w:p w:rsidR="00785CC6" w:rsidRPr="00514A56" w:rsidRDefault="00785CC6" w:rsidP="009C45B7">
            <w:pPr>
              <w:jc w:val="both"/>
              <w:rPr>
                <w:rFonts w:ascii="Times New Roman" w:eastAsia="Times New Roman" w:hAnsi="Times New Roman" w:cs="Times New Roman"/>
              </w:rPr>
            </w:pPr>
            <w:r w:rsidRPr="00514A56">
              <w:rPr>
                <w:rFonts w:ascii="Times New Roman" w:eastAsia="Times New Roman" w:hAnsi="Times New Roman" w:cs="Times New Roman"/>
              </w:rPr>
              <w:t>1</w:t>
            </w:r>
          </w:p>
        </w:tc>
        <w:tc>
          <w:tcPr>
            <w:tcW w:w="5540" w:type="dxa"/>
          </w:tcPr>
          <w:p w:rsidR="00785CC6" w:rsidRDefault="00B918B3" w:rsidP="00B918B3">
            <w:pPr>
              <w:rPr>
                <w:rFonts w:ascii="Times New Roman" w:eastAsia="Calibri" w:hAnsi="Times New Roman" w:cs="Times New Roman"/>
                <w:lang w:eastAsia="ru-RU"/>
              </w:rPr>
            </w:pPr>
            <w:r>
              <w:rPr>
                <w:rFonts w:ascii="Times New Roman" w:hAnsi="Times New Roman" w:cs="Times New Roman"/>
                <w:bCs/>
              </w:rPr>
              <w:t>«Формирование здорового образа жизни»</w:t>
            </w:r>
            <w:r>
              <w:rPr>
                <w:rFonts w:ascii="Times New Roman" w:hAnsi="Times New Roman" w:cs="Times New Roman"/>
              </w:rPr>
              <w:t xml:space="preserve"> </w:t>
            </w:r>
          </w:p>
        </w:tc>
        <w:tc>
          <w:tcPr>
            <w:tcW w:w="4426" w:type="dxa"/>
          </w:tcPr>
          <w:p w:rsidR="00785CC6" w:rsidRDefault="00B918B3" w:rsidP="003E1E78">
            <w:pPr>
              <w:rPr>
                <w:rFonts w:ascii="Times New Roman" w:eastAsia="Times New Roman" w:hAnsi="Times New Roman" w:cs="Times New Roman"/>
              </w:rPr>
            </w:pPr>
            <w:r>
              <w:rPr>
                <w:rFonts w:ascii="Times New Roman" w:eastAsia="Times New Roman" w:hAnsi="Times New Roman" w:cs="Times New Roman"/>
              </w:rPr>
              <w:t>0,8</w:t>
            </w:r>
          </w:p>
        </w:tc>
      </w:tr>
      <w:tr w:rsidR="00785CC6" w:rsidRPr="00514A56" w:rsidTr="00B95799">
        <w:trPr>
          <w:trHeight w:val="70"/>
        </w:trPr>
        <w:tc>
          <w:tcPr>
            <w:tcW w:w="456" w:type="dxa"/>
          </w:tcPr>
          <w:p w:rsidR="00785CC6" w:rsidRPr="00514A56" w:rsidRDefault="00785CC6" w:rsidP="009C45B7">
            <w:pPr>
              <w:jc w:val="both"/>
              <w:rPr>
                <w:rFonts w:ascii="Times New Roman" w:eastAsia="Times New Roman" w:hAnsi="Times New Roman" w:cs="Times New Roman"/>
              </w:rPr>
            </w:pPr>
            <w:r w:rsidRPr="00514A56">
              <w:rPr>
                <w:rFonts w:ascii="Times New Roman" w:eastAsia="Times New Roman" w:hAnsi="Times New Roman" w:cs="Times New Roman"/>
              </w:rPr>
              <w:t>2</w:t>
            </w:r>
          </w:p>
        </w:tc>
        <w:tc>
          <w:tcPr>
            <w:tcW w:w="5540" w:type="dxa"/>
          </w:tcPr>
          <w:p w:rsidR="00785CC6" w:rsidRPr="00514A56" w:rsidRDefault="00B918B3" w:rsidP="00B918B3">
            <w:pPr>
              <w:jc w:val="both"/>
              <w:rPr>
                <w:rFonts w:ascii="Times New Roman" w:eastAsia="Times New Roman" w:hAnsi="Times New Roman" w:cs="Times New Roman"/>
              </w:rPr>
            </w:pPr>
            <w:r w:rsidRPr="00514A56">
              <w:rPr>
                <w:rFonts w:ascii="Times New Roman" w:eastAsia="Times New Roman" w:hAnsi="Times New Roman" w:cs="Times New Roman"/>
                <w:spacing w:val="-2"/>
              </w:rPr>
              <w:t xml:space="preserve"> </w:t>
            </w:r>
            <w:r>
              <w:rPr>
                <w:rFonts w:ascii="Times New Roman" w:hAnsi="Times New Roman" w:cs="Times New Roman"/>
              </w:rPr>
              <w:t>«Муниципальное хозяйство»</w:t>
            </w:r>
            <w:r>
              <w:rPr>
                <w:rFonts w:ascii="Times New Roman" w:eastAsia="Times New Roman" w:hAnsi="Times New Roman" w:cs="Times New Roman"/>
              </w:rPr>
              <w:t xml:space="preserve"> </w:t>
            </w:r>
          </w:p>
        </w:tc>
        <w:tc>
          <w:tcPr>
            <w:tcW w:w="4426" w:type="dxa"/>
          </w:tcPr>
          <w:p w:rsidR="00785CC6" w:rsidRPr="00514A56" w:rsidRDefault="00785CC6" w:rsidP="00B918B3">
            <w:pPr>
              <w:rPr>
                <w:rFonts w:ascii="Times New Roman" w:eastAsia="Times New Roman" w:hAnsi="Times New Roman" w:cs="Times New Roman"/>
              </w:rPr>
            </w:pPr>
            <w:r>
              <w:rPr>
                <w:rFonts w:ascii="Times New Roman" w:eastAsia="Times New Roman" w:hAnsi="Times New Roman" w:cs="Times New Roman"/>
              </w:rPr>
              <w:t>0,</w:t>
            </w:r>
            <w:r w:rsidR="00B918B3">
              <w:rPr>
                <w:rFonts w:ascii="Times New Roman" w:eastAsia="Times New Roman" w:hAnsi="Times New Roman" w:cs="Times New Roman"/>
              </w:rPr>
              <w:t>76</w:t>
            </w:r>
          </w:p>
        </w:tc>
      </w:tr>
      <w:tr w:rsidR="00B918B3" w:rsidRPr="00514A56" w:rsidTr="001B0D4F">
        <w:trPr>
          <w:trHeight w:val="220"/>
        </w:trPr>
        <w:tc>
          <w:tcPr>
            <w:tcW w:w="456" w:type="dxa"/>
          </w:tcPr>
          <w:p w:rsidR="00B918B3" w:rsidRPr="00514A56" w:rsidRDefault="00B918B3" w:rsidP="009C45B7">
            <w:pPr>
              <w:jc w:val="both"/>
              <w:rPr>
                <w:rFonts w:ascii="Times New Roman" w:eastAsia="Times New Roman" w:hAnsi="Times New Roman" w:cs="Times New Roman"/>
              </w:rPr>
            </w:pPr>
            <w:r w:rsidRPr="00514A56">
              <w:rPr>
                <w:rFonts w:ascii="Times New Roman" w:eastAsia="Times New Roman" w:hAnsi="Times New Roman" w:cs="Times New Roman"/>
              </w:rPr>
              <w:t>3</w:t>
            </w:r>
          </w:p>
        </w:tc>
        <w:tc>
          <w:tcPr>
            <w:tcW w:w="5540" w:type="dxa"/>
          </w:tcPr>
          <w:p w:rsidR="00B918B3" w:rsidRDefault="00B918B3" w:rsidP="008F5F13">
            <w:pPr>
              <w:rPr>
                <w:rFonts w:ascii="Times New Roman" w:hAnsi="Times New Roman" w:cs="Times New Roman"/>
              </w:rPr>
            </w:pPr>
            <w:r>
              <w:rPr>
                <w:rFonts w:ascii="Times New Roman" w:hAnsi="Times New Roman" w:cs="Times New Roman"/>
              </w:rPr>
              <w:t xml:space="preserve">«Информатизация в органах местного самоуправления МО «МО </w:t>
            </w:r>
            <w:proofErr w:type="spellStart"/>
            <w:r>
              <w:rPr>
                <w:rFonts w:ascii="Times New Roman" w:hAnsi="Times New Roman" w:cs="Times New Roman"/>
              </w:rPr>
              <w:t>Каракулинский</w:t>
            </w:r>
            <w:proofErr w:type="spellEnd"/>
            <w:r>
              <w:rPr>
                <w:rFonts w:ascii="Times New Roman" w:hAnsi="Times New Roman" w:cs="Times New Roman"/>
              </w:rPr>
              <w:t xml:space="preserve"> район УР»</w:t>
            </w:r>
          </w:p>
        </w:tc>
        <w:tc>
          <w:tcPr>
            <w:tcW w:w="4426" w:type="dxa"/>
          </w:tcPr>
          <w:p w:rsidR="00B918B3" w:rsidRPr="00514A56" w:rsidRDefault="00B918B3" w:rsidP="00B918B3">
            <w:pPr>
              <w:rPr>
                <w:rFonts w:ascii="Times New Roman" w:eastAsia="Times New Roman" w:hAnsi="Times New Roman" w:cs="Times New Roman"/>
              </w:rPr>
            </w:pPr>
            <w:r>
              <w:rPr>
                <w:rFonts w:ascii="Times New Roman" w:eastAsia="Times New Roman" w:hAnsi="Times New Roman" w:cs="Times New Roman"/>
              </w:rPr>
              <w:t>0,76</w:t>
            </w:r>
          </w:p>
        </w:tc>
      </w:tr>
      <w:tr w:rsidR="00B918B3" w:rsidRPr="00514A56" w:rsidTr="001B0D4F">
        <w:tc>
          <w:tcPr>
            <w:tcW w:w="10422" w:type="dxa"/>
            <w:gridSpan w:val="3"/>
          </w:tcPr>
          <w:p w:rsidR="00B918B3" w:rsidRDefault="00B918B3" w:rsidP="00B95799">
            <w:pPr>
              <w:spacing w:after="120"/>
              <w:ind w:firstLine="851"/>
              <w:jc w:val="both"/>
              <w:rPr>
                <w:rFonts w:ascii="Times New Roman" w:eastAsia="Times New Roman" w:hAnsi="Times New Roman" w:cs="Times New Roman"/>
                <w:b/>
              </w:rPr>
            </w:pPr>
          </w:p>
          <w:p w:rsidR="00B918B3" w:rsidRPr="00B95799" w:rsidRDefault="00B918B3" w:rsidP="00B918B3">
            <w:pPr>
              <w:spacing w:after="120"/>
              <w:ind w:firstLine="851"/>
              <w:jc w:val="both"/>
              <w:rPr>
                <w:rFonts w:ascii="Times New Roman" w:eastAsia="Times New Roman" w:hAnsi="Times New Roman" w:cs="Times New Roman"/>
                <w:b/>
                <w:lang w:eastAsia="ru-RU"/>
              </w:rPr>
            </w:pPr>
            <w:r>
              <w:rPr>
                <w:rFonts w:ascii="Times New Roman" w:eastAsia="Times New Roman" w:hAnsi="Times New Roman" w:cs="Times New Roman"/>
                <w:b/>
              </w:rPr>
              <w:t>Получае</w:t>
            </w:r>
            <w:r w:rsidRPr="00514A56">
              <w:rPr>
                <w:rFonts w:ascii="Times New Roman" w:eastAsia="Times New Roman" w:hAnsi="Times New Roman" w:cs="Times New Roman"/>
                <w:b/>
              </w:rPr>
              <w:t xml:space="preserve">т </w:t>
            </w:r>
            <w:r w:rsidRPr="00514A56">
              <w:rPr>
                <w:rFonts w:ascii="Times New Roman" w:eastAsia="Times New Roman" w:hAnsi="Times New Roman" w:cs="Times New Roman"/>
                <w:b/>
                <w:u w:val="single"/>
              </w:rPr>
              <w:t xml:space="preserve">оценку неудовлетворительно </w:t>
            </w:r>
            <w:r>
              <w:rPr>
                <w:rFonts w:ascii="Times New Roman" w:eastAsia="Times New Roman" w:hAnsi="Times New Roman" w:cs="Times New Roman"/>
                <w:b/>
                <w:u w:val="single"/>
              </w:rPr>
              <w:t>2 муниципальные программы</w:t>
            </w:r>
            <w:r w:rsidRPr="00514A56">
              <w:rPr>
                <w:rFonts w:ascii="Times New Roman" w:eastAsia="Times New Roman" w:hAnsi="Times New Roman" w:cs="Times New Roman"/>
                <w:b/>
                <w:color w:val="FF0000"/>
              </w:rPr>
              <w:t xml:space="preserve"> </w:t>
            </w:r>
            <w:r w:rsidRPr="00514A56">
              <w:rPr>
                <w:rFonts w:ascii="Times New Roman" w:eastAsia="Times New Roman" w:hAnsi="Times New Roman" w:cs="Times New Roman"/>
                <w:b/>
              </w:rPr>
              <w:t>(</w:t>
            </w:r>
            <w:proofErr w:type="spellStart"/>
            <w:r w:rsidRPr="00514A56">
              <w:rPr>
                <w:rFonts w:ascii="Times New Roman" w:eastAsia="Times New Roman" w:hAnsi="Times New Roman" w:cs="Times New Roman"/>
                <w:b/>
              </w:rPr>
              <w:t>Эмп</w:t>
            </w:r>
            <w:proofErr w:type="spellEnd"/>
            <w:r w:rsidRPr="00514A56">
              <w:rPr>
                <w:rFonts w:ascii="Times New Roman" w:eastAsia="Times New Roman" w:hAnsi="Times New Roman" w:cs="Times New Roman"/>
                <w:b/>
              </w:rPr>
              <w:t xml:space="preserve"> составляет   менее 0,75):</w:t>
            </w:r>
          </w:p>
        </w:tc>
      </w:tr>
      <w:tr w:rsidR="00B918B3" w:rsidRPr="004030C9" w:rsidTr="001B0D4F">
        <w:tc>
          <w:tcPr>
            <w:tcW w:w="456" w:type="dxa"/>
          </w:tcPr>
          <w:p w:rsidR="00B918B3" w:rsidRPr="00514A56" w:rsidRDefault="00B918B3" w:rsidP="009C45B7">
            <w:pPr>
              <w:jc w:val="both"/>
              <w:rPr>
                <w:rFonts w:ascii="Times New Roman" w:eastAsia="Times New Roman" w:hAnsi="Times New Roman" w:cs="Times New Roman"/>
              </w:rPr>
            </w:pPr>
            <w:r>
              <w:rPr>
                <w:rFonts w:ascii="Times New Roman" w:eastAsia="Times New Roman" w:hAnsi="Times New Roman" w:cs="Times New Roman"/>
              </w:rPr>
              <w:t>1</w:t>
            </w:r>
          </w:p>
        </w:tc>
        <w:tc>
          <w:tcPr>
            <w:tcW w:w="5540" w:type="dxa"/>
          </w:tcPr>
          <w:p w:rsidR="00B918B3" w:rsidRPr="00514A56" w:rsidRDefault="00B918B3" w:rsidP="00B918B3">
            <w:pPr>
              <w:rPr>
                <w:rFonts w:ascii="Times New Roman" w:eastAsia="Times New Roman" w:hAnsi="Times New Roman" w:cs="Times New Roman"/>
              </w:rPr>
            </w:pPr>
            <w:r w:rsidRPr="00973A26">
              <w:rPr>
                <w:rFonts w:ascii="Times New Roman" w:eastAsia="Times New Roman" w:hAnsi="Times New Roman" w:cs="Times New Roman"/>
              </w:rPr>
              <w:tab/>
            </w:r>
            <w:r>
              <w:rPr>
                <w:rFonts w:ascii="Times New Roman" w:eastAsia="Times New Roman" w:hAnsi="Times New Roman" w:cs="Times New Roman"/>
              </w:rPr>
              <w:t>«Безопасность»</w:t>
            </w:r>
            <w:r w:rsidRPr="00514A56">
              <w:rPr>
                <w:rFonts w:ascii="Times New Roman" w:eastAsia="Times New Roman" w:hAnsi="Times New Roman" w:cs="Times New Roman"/>
                <w:spacing w:val="-2"/>
              </w:rPr>
              <w:t xml:space="preserve"> </w:t>
            </w:r>
          </w:p>
        </w:tc>
        <w:tc>
          <w:tcPr>
            <w:tcW w:w="4426" w:type="dxa"/>
          </w:tcPr>
          <w:p w:rsidR="00B918B3" w:rsidRPr="00514A56" w:rsidRDefault="00B918B3" w:rsidP="00E056F4">
            <w:pPr>
              <w:rPr>
                <w:rFonts w:ascii="Times New Roman" w:eastAsia="Times New Roman" w:hAnsi="Times New Roman" w:cs="Times New Roman"/>
              </w:rPr>
            </w:pPr>
            <w:r>
              <w:rPr>
                <w:rFonts w:ascii="Times New Roman" w:eastAsia="Times New Roman" w:hAnsi="Times New Roman" w:cs="Times New Roman"/>
              </w:rPr>
              <w:t>0,</w:t>
            </w:r>
            <w:r w:rsidR="00E056F4">
              <w:rPr>
                <w:rFonts w:ascii="Times New Roman" w:eastAsia="Times New Roman" w:hAnsi="Times New Roman" w:cs="Times New Roman"/>
              </w:rPr>
              <w:t>68</w:t>
            </w:r>
          </w:p>
        </w:tc>
      </w:tr>
      <w:tr w:rsidR="00B918B3" w:rsidRPr="004030C9" w:rsidTr="001B0D4F">
        <w:tc>
          <w:tcPr>
            <w:tcW w:w="456" w:type="dxa"/>
          </w:tcPr>
          <w:p w:rsidR="00B918B3" w:rsidRDefault="00B918B3" w:rsidP="009C45B7">
            <w:pPr>
              <w:jc w:val="both"/>
              <w:rPr>
                <w:rFonts w:ascii="Times New Roman" w:eastAsia="Times New Roman" w:hAnsi="Times New Roman" w:cs="Times New Roman"/>
              </w:rPr>
            </w:pPr>
            <w:r>
              <w:rPr>
                <w:rFonts w:ascii="Times New Roman" w:eastAsia="Times New Roman" w:hAnsi="Times New Roman" w:cs="Times New Roman"/>
              </w:rPr>
              <w:t>2</w:t>
            </w:r>
          </w:p>
        </w:tc>
        <w:tc>
          <w:tcPr>
            <w:tcW w:w="5540" w:type="dxa"/>
          </w:tcPr>
          <w:p w:rsidR="00B918B3" w:rsidRPr="00973A26" w:rsidRDefault="00B918B3" w:rsidP="00B918B3">
            <w:pPr>
              <w:rPr>
                <w:rFonts w:ascii="Times New Roman" w:eastAsia="Times New Roman" w:hAnsi="Times New Roman" w:cs="Times New Roman"/>
              </w:rPr>
            </w:pPr>
            <w:r w:rsidRPr="00514A56">
              <w:rPr>
                <w:rFonts w:ascii="Times New Roman" w:eastAsia="Times New Roman" w:hAnsi="Times New Roman" w:cs="Times New Roman"/>
                <w:spacing w:val="-2"/>
              </w:rPr>
              <w:t>«Комплексное развитие сельских территорий»</w:t>
            </w:r>
          </w:p>
        </w:tc>
        <w:tc>
          <w:tcPr>
            <w:tcW w:w="4426" w:type="dxa"/>
          </w:tcPr>
          <w:p w:rsidR="00B918B3" w:rsidRDefault="00B918B3" w:rsidP="00B918B3">
            <w:pPr>
              <w:rPr>
                <w:rFonts w:ascii="Times New Roman" w:eastAsia="Times New Roman" w:hAnsi="Times New Roman" w:cs="Times New Roman"/>
              </w:rPr>
            </w:pPr>
            <w:r>
              <w:rPr>
                <w:rFonts w:ascii="Times New Roman" w:eastAsia="Times New Roman" w:hAnsi="Times New Roman" w:cs="Times New Roman"/>
              </w:rPr>
              <w:t>0,1</w:t>
            </w:r>
          </w:p>
        </w:tc>
      </w:tr>
    </w:tbl>
    <w:p w:rsidR="00EF089C" w:rsidRPr="004030C9" w:rsidRDefault="00EF089C" w:rsidP="009C45B7">
      <w:pPr>
        <w:spacing w:after="0" w:line="240" w:lineRule="auto"/>
        <w:jc w:val="both"/>
        <w:rPr>
          <w:rFonts w:ascii="Times New Roman" w:eastAsia="Times New Roman" w:hAnsi="Times New Roman" w:cs="Times New Roman"/>
          <w:b/>
          <w:lang w:eastAsia="ru-RU"/>
        </w:rPr>
      </w:pPr>
    </w:p>
    <w:p w:rsidR="00F835EC" w:rsidRPr="00BB07C2" w:rsidRDefault="00D93740" w:rsidP="0082725C">
      <w:pPr>
        <w:pStyle w:val="23"/>
        <w:spacing w:line="360" w:lineRule="auto"/>
        <w:ind w:left="0" w:firstLine="709"/>
        <w:jc w:val="both"/>
        <w:rPr>
          <w:rFonts w:ascii="Times New Roman" w:eastAsia="Calibri" w:hAnsi="Times New Roman" w:cs="Times New Roman"/>
          <w:sz w:val="24"/>
          <w:szCs w:val="24"/>
          <w:lang w:eastAsia="ru-RU"/>
        </w:rPr>
      </w:pPr>
      <w:r w:rsidRPr="00BB07C2">
        <w:rPr>
          <w:rFonts w:ascii="Times New Roman" w:eastAsia="Calibri" w:hAnsi="Times New Roman" w:cs="Times New Roman"/>
          <w:b/>
          <w:sz w:val="24"/>
          <w:szCs w:val="24"/>
          <w:lang w:eastAsia="ru-RU"/>
        </w:rPr>
        <w:lastRenderedPageBreak/>
        <w:t>Неудовлетворительную о</w:t>
      </w:r>
      <w:r w:rsidR="000C6C82" w:rsidRPr="00BB07C2">
        <w:rPr>
          <w:rFonts w:ascii="Times New Roman" w:eastAsia="Calibri" w:hAnsi="Times New Roman" w:cs="Times New Roman"/>
          <w:b/>
          <w:sz w:val="24"/>
          <w:szCs w:val="24"/>
          <w:lang w:eastAsia="ru-RU"/>
        </w:rPr>
        <w:t>ценку</w:t>
      </w:r>
      <w:r w:rsidR="00561312" w:rsidRPr="00BB07C2">
        <w:rPr>
          <w:rFonts w:ascii="Times New Roman" w:eastAsia="Calibri" w:hAnsi="Times New Roman" w:cs="Times New Roman"/>
          <w:b/>
          <w:sz w:val="24"/>
          <w:szCs w:val="24"/>
          <w:lang w:eastAsia="ru-RU"/>
        </w:rPr>
        <w:t xml:space="preserve"> эффективности</w:t>
      </w:r>
      <w:r w:rsidR="00314507" w:rsidRPr="00BB07C2">
        <w:rPr>
          <w:rFonts w:ascii="Times New Roman" w:eastAsia="Calibri" w:hAnsi="Times New Roman" w:cs="Times New Roman"/>
          <w:b/>
          <w:sz w:val="24"/>
          <w:szCs w:val="24"/>
          <w:lang w:eastAsia="ru-RU"/>
        </w:rPr>
        <w:t xml:space="preserve"> реализации</w:t>
      </w:r>
      <w:r w:rsidR="00ED5B7A">
        <w:rPr>
          <w:rFonts w:ascii="Times New Roman" w:eastAsia="Calibri" w:hAnsi="Times New Roman" w:cs="Times New Roman"/>
          <w:b/>
          <w:sz w:val="24"/>
          <w:szCs w:val="24"/>
          <w:lang w:eastAsia="ru-RU"/>
        </w:rPr>
        <w:t xml:space="preserve"> имее</w:t>
      </w:r>
      <w:r w:rsidR="00B36157" w:rsidRPr="00BB07C2">
        <w:rPr>
          <w:rFonts w:ascii="Times New Roman" w:eastAsia="Calibri" w:hAnsi="Times New Roman" w:cs="Times New Roman"/>
          <w:b/>
          <w:sz w:val="24"/>
          <w:szCs w:val="24"/>
          <w:lang w:eastAsia="ru-RU"/>
        </w:rPr>
        <w:t xml:space="preserve">т </w:t>
      </w:r>
      <w:r w:rsidR="00B918B3">
        <w:rPr>
          <w:rFonts w:ascii="Times New Roman" w:eastAsia="Calibri" w:hAnsi="Times New Roman" w:cs="Times New Roman"/>
          <w:b/>
          <w:sz w:val="24"/>
          <w:szCs w:val="24"/>
          <w:lang w:eastAsia="ru-RU"/>
        </w:rPr>
        <w:t>2</w:t>
      </w:r>
      <w:r w:rsidR="00B918B3">
        <w:rPr>
          <w:rFonts w:ascii="Times New Roman" w:eastAsia="Times New Roman" w:hAnsi="Times New Roman" w:cs="Times New Roman"/>
          <w:b/>
          <w:color w:val="000000"/>
          <w:sz w:val="24"/>
          <w:szCs w:val="24"/>
        </w:rPr>
        <w:t xml:space="preserve"> муниципальные</w:t>
      </w:r>
      <w:r w:rsidRPr="00BB07C2">
        <w:rPr>
          <w:rFonts w:ascii="Times New Roman" w:eastAsia="Times New Roman" w:hAnsi="Times New Roman" w:cs="Times New Roman"/>
          <w:b/>
          <w:color w:val="000000"/>
          <w:sz w:val="24"/>
          <w:szCs w:val="24"/>
        </w:rPr>
        <w:t xml:space="preserve"> программ</w:t>
      </w:r>
      <w:r w:rsidR="00B918B3">
        <w:rPr>
          <w:rFonts w:ascii="Times New Roman" w:eastAsia="Times New Roman" w:hAnsi="Times New Roman" w:cs="Times New Roman"/>
          <w:b/>
          <w:color w:val="000000"/>
          <w:sz w:val="24"/>
          <w:szCs w:val="24"/>
        </w:rPr>
        <w:t>ы</w:t>
      </w:r>
      <w:r w:rsidR="00ED5B7A">
        <w:rPr>
          <w:rFonts w:ascii="Times New Roman" w:eastAsia="Times New Roman" w:hAnsi="Times New Roman" w:cs="Times New Roman"/>
          <w:b/>
          <w:color w:val="000000"/>
          <w:sz w:val="24"/>
          <w:szCs w:val="24"/>
        </w:rPr>
        <w:t>:</w:t>
      </w:r>
    </w:p>
    <w:p w:rsidR="00F835EC" w:rsidRPr="00BB07C2" w:rsidRDefault="00F835EC" w:rsidP="00BB07C2">
      <w:pPr>
        <w:pStyle w:val="23"/>
        <w:spacing w:line="360" w:lineRule="auto"/>
        <w:ind w:left="0"/>
        <w:jc w:val="both"/>
        <w:rPr>
          <w:rFonts w:ascii="Times New Roman" w:eastAsia="Calibri" w:hAnsi="Times New Roman" w:cs="Times New Roman"/>
          <w:b/>
          <w:sz w:val="24"/>
          <w:szCs w:val="24"/>
          <w:lang w:eastAsia="ru-RU"/>
        </w:rPr>
      </w:pPr>
      <w:r w:rsidRPr="00BB07C2">
        <w:rPr>
          <w:rFonts w:ascii="Times New Roman" w:eastAsia="Calibri" w:hAnsi="Times New Roman" w:cs="Times New Roman"/>
          <w:b/>
          <w:sz w:val="24"/>
          <w:szCs w:val="24"/>
          <w:lang w:eastAsia="ru-RU"/>
        </w:rPr>
        <w:t>Программа «</w:t>
      </w:r>
      <w:r w:rsidR="00B918B3">
        <w:rPr>
          <w:rFonts w:ascii="Times New Roman" w:eastAsia="Calibri" w:hAnsi="Times New Roman" w:cs="Times New Roman"/>
          <w:b/>
          <w:sz w:val="24"/>
          <w:szCs w:val="24"/>
          <w:lang w:eastAsia="ru-RU"/>
        </w:rPr>
        <w:t>Безопасность</w:t>
      </w:r>
      <w:r w:rsidR="00ED5B7A">
        <w:rPr>
          <w:rFonts w:ascii="Times New Roman" w:eastAsia="Calibri" w:hAnsi="Times New Roman" w:cs="Times New Roman"/>
          <w:b/>
          <w:sz w:val="24"/>
          <w:szCs w:val="24"/>
          <w:lang w:eastAsia="ru-RU"/>
        </w:rPr>
        <w:t>» не выполнена в 202</w:t>
      </w:r>
      <w:r w:rsidR="00B918B3">
        <w:rPr>
          <w:rFonts w:ascii="Times New Roman" w:eastAsia="Calibri" w:hAnsi="Times New Roman" w:cs="Times New Roman"/>
          <w:b/>
          <w:sz w:val="24"/>
          <w:szCs w:val="24"/>
          <w:lang w:eastAsia="ru-RU"/>
        </w:rPr>
        <w:t>4</w:t>
      </w:r>
      <w:r w:rsidRPr="00BB07C2">
        <w:rPr>
          <w:rFonts w:ascii="Times New Roman" w:eastAsia="Calibri" w:hAnsi="Times New Roman" w:cs="Times New Roman"/>
          <w:b/>
          <w:sz w:val="24"/>
          <w:szCs w:val="24"/>
          <w:lang w:eastAsia="ru-RU"/>
        </w:rPr>
        <w:t xml:space="preserve"> году.</w:t>
      </w:r>
    </w:p>
    <w:p w:rsidR="009761C5" w:rsidRDefault="00F835EC" w:rsidP="00BB07C2">
      <w:pPr>
        <w:pStyle w:val="23"/>
        <w:spacing w:line="360" w:lineRule="auto"/>
        <w:ind w:left="0"/>
        <w:jc w:val="both"/>
        <w:rPr>
          <w:rFonts w:ascii="Times New Roman" w:eastAsia="Calibri" w:hAnsi="Times New Roman" w:cs="Times New Roman"/>
          <w:sz w:val="24"/>
          <w:szCs w:val="24"/>
          <w:lang w:eastAsia="ru-RU"/>
        </w:rPr>
      </w:pPr>
      <w:r w:rsidRPr="00BB07C2">
        <w:rPr>
          <w:rFonts w:ascii="Times New Roman" w:eastAsia="Calibri" w:hAnsi="Times New Roman" w:cs="Times New Roman"/>
          <w:sz w:val="24"/>
          <w:szCs w:val="24"/>
          <w:lang w:eastAsia="ru-RU"/>
        </w:rPr>
        <w:t>По данной программе не выполнен</w:t>
      </w:r>
      <w:r w:rsidR="00F33FD9">
        <w:rPr>
          <w:rFonts w:ascii="Times New Roman" w:eastAsia="Calibri" w:hAnsi="Times New Roman" w:cs="Times New Roman"/>
          <w:sz w:val="24"/>
          <w:szCs w:val="24"/>
          <w:lang w:eastAsia="ru-RU"/>
        </w:rPr>
        <w:t>ы</w:t>
      </w:r>
      <w:r w:rsidRPr="00BB07C2">
        <w:rPr>
          <w:rFonts w:ascii="Times New Roman" w:eastAsia="Calibri" w:hAnsi="Times New Roman" w:cs="Times New Roman"/>
          <w:sz w:val="24"/>
          <w:szCs w:val="24"/>
          <w:lang w:eastAsia="ru-RU"/>
        </w:rPr>
        <w:t xml:space="preserve"> </w:t>
      </w:r>
      <w:r w:rsidR="00F33FD9">
        <w:rPr>
          <w:rFonts w:ascii="Times New Roman" w:eastAsia="Calibri" w:hAnsi="Times New Roman" w:cs="Times New Roman"/>
          <w:sz w:val="24"/>
          <w:szCs w:val="24"/>
          <w:lang w:eastAsia="ru-RU"/>
        </w:rPr>
        <w:t>следующие целевые показатели</w:t>
      </w:r>
      <w:r w:rsidR="009761C5">
        <w:rPr>
          <w:rFonts w:ascii="Times New Roman" w:eastAsia="Calibri" w:hAnsi="Times New Roman" w:cs="Times New Roman"/>
          <w:sz w:val="24"/>
          <w:szCs w:val="24"/>
          <w:lang w:eastAsia="ru-RU"/>
        </w:rPr>
        <w:t>:</w:t>
      </w:r>
    </w:p>
    <w:p w:rsidR="0015669B" w:rsidRDefault="00E056F4" w:rsidP="00BB07C2">
      <w:pPr>
        <w:pStyle w:val="23"/>
        <w:spacing w:line="360" w:lineRule="auto"/>
        <w:ind w:left="0"/>
        <w:jc w:val="both"/>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Количество происшествий на водных объекта и количество людей погибших на водных объектах за 2024 год увеличилось на 20%. Также произошло увеличение удельного веса «бытовой» преступности</w:t>
      </w:r>
      <w:r w:rsidR="00F128FC">
        <w:rPr>
          <w:rFonts w:ascii="Times New Roman" w:eastAsia="Calibri" w:hAnsi="Times New Roman" w:cs="Times New Roman"/>
          <w:sz w:val="24"/>
          <w:szCs w:val="24"/>
          <w:lang w:eastAsia="ru-RU"/>
        </w:rPr>
        <w:t xml:space="preserve"> на 4%</w:t>
      </w:r>
      <w:r>
        <w:rPr>
          <w:rFonts w:ascii="Times New Roman" w:eastAsia="Calibri" w:hAnsi="Times New Roman" w:cs="Times New Roman"/>
          <w:sz w:val="24"/>
          <w:szCs w:val="24"/>
          <w:lang w:eastAsia="ru-RU"/>
        </w:rPr>
        <w:t xml:space="preserve"> и удельного веса числа несовершеннолетних, принявших участие в совершении преступлений</w:t>
      </w:r>
      <w:r w:rsidR="00F128FC">
        <w:rPr>
          <w:rFonts w:ascii="Times New Roman" w:eastAsia="Calibri" w:hAnsi="Times New Roman" w:cs="Times New Roman"/>
          <w:sz w:val="24"/>
          <w:szCs w:val="24"/>
          <w:lang w:eastAsia="ru-RU"/>
        </w:rPr>
        <w:t xml:space="preserve"> на 2%.</w:t>
      </w:r>
      <w:r w:rsidR="00F128FC" w:rsidRPr="00F128FC">
        <w:rPr>
          <w:rFonts w:ascii="Times New Roman" w:eastAsia="Calibri" w:hAnsi="Times New Roman" w:cs="Times New Roman"/>
          <w:sz w:val="24"/>
          <w:szCs w:val="24"/>
          <w:lang w:eastAsia="ru-RU"/>
        </w:rPr>
        <w:t xml:space="preserve"> </w:t>
      </w:r>
      <w:r w:rsidR="00F128FC">
        <w:rPr>
          <w:rFonts w:ascii="Times New Roman" w:eastAsia="Calibri" w:hAnsi="Times New Roman" w:cs="Times New Roman"/>
          <w:sz w:val="24"/>
          <w:szCs w:val="24"/>
          <w:lang w:eastAsia="ru-RU"/>
        </w:rPr>
        <w:t>Данные показатели  муниципальной программы должны снижаться.</w:t>
      </w:r>
      <w:proofErr w:type="gramEnd"/>
      <w:r w:rsidR="00F128FC">
        <w:rPr>
          <w:rFonts w:ascii="Times New Roman" w:eastAsia="Calibri" w:hAnsi="Times New Roman" w:cs="Times New Roman"/>
          <w:sz w:val="24"/>
          <w:szCs w:val="24"/>
          <w:lang w:eastAsia="ru-RU"/>
        </w:rPr>
        <w:t xml:space="preserve"> На н</w:t>
      </w:r>
      <w:r w:rsidR="00F128FC" w:rsidRPr="00F128FC">
        <w:rPr>
          <w:rFonts w:ascii="Times New Roman" w:eastAsia="Calibri" w:hAnsi="Times New Roman" w:cs="Times New Roman"/>
          <w:sz w:val="24"/>
          <w:szCs w:val="24"/>
          <w:lang w:eastAsia="ru-RU"/>
        </w:rPr>
        <w:t>евыполнение программы повлияло на неполное освоение выделенных денежных средств.</w:t>
      </w:r>
    </w:p>
    <w:p w:rsidR="0015669B" w:rsidRDefault="0015669B" w:rsidP="00BB07C2">
      <w:pPr>
        <w:pStyle w:val="23"/>
        <w:spacing w:line="360" w:lineRule="auto"/>
        <w:ind w:left="0"/>
        <w:jc w:val="both"/>
        <w:rPr>
          <w:rFonts w:ascii="Times New Roman" w:eastAsia="Calibri" w:hAnsi="Times New Roman" w:cs="Times New Roman"/>
          <w:b/>
          <w:sz w:val="24"/>
          <w:szCs w:val="24"/>
          <w:lang w:eastAsia="ru-RU"/>
        </w:rPr>
      </w:pPr>
      <w:r w:rsidRPr="0015669B">
        <w:rPr>
          <w:rFonts w:ascii="Times New Roman" w:eastAsia="Calibri" w:hAnsi="Times New Roman" w:cs="Times New Roman"/>
          <w:b/>
          <w:sz w:val="24"/>
          <w:szCs w:val="24"/>
          <w:lang w:eastAsia="ru-RU"/>
        </w:rPr>
        <w:t>Программа «Комплексное развитие сельских территорий» не выполнена в 2024 году.</w:t>
      </w:r>
    </w:p>
    <w:p w:rsidR="0015669B" w:rsidRPr="0015669B" w:rsidRDefault="0015669B" w:rsidP="00BB07C2">
      <w:pPr>
        <w:pStyle w:val="23"/>
        <w:spacing w:line="360" w:lineRule="auto"/>
        <w:ind w:left="0"/>
        <w:jc w:val="both"/>
        <w:rPr>
          <w:rFonts w:ascii="Times New Roman" w:eastAsia="Calibri" w:hAnsi="Times New Roman" w:cs="Times New Roman"/>
          <w:sz w:val="24"/>
          <w:szCs w:val="24"/>
          <w:lang w:eastAsia="ru-RU"/>
        </w:rPr>
      </w:pPr>
      <w:r w:rsidRPr="0015669B">
        <w:rPr>
          <w:rFonts w:ascii="Times New Roman" w:eastAsia="Calibri" w:hAnsi="Times New Roman" w:cs="Times New Roman"/>
          <w:sz w:val="24"/>
          <w:szCs w:val="24"/>
          <w:lang w:eastAsia="ru-RU"/>
        </w:rPr>
        <w:t>По данной программе из 11 мероприятий предусмотренных программой выполнено 1 обеспечение комплексного развития сельских территорий (мероприятия по благоустройству сельских территорий), реализован проект благоустройство</w:t>
      </w:r>
      <w:r>
        <w:rPr>
          <w:rFonts w:ascii="Times New Roman" w:eastAsia="Calibri" w:hAnsi="Times New Roman" w:cs="Times New Roman"/>
          <w:sz w:val="24"/>
          <w:szCs w:val="24"/>
          <w:lang w:eastAsia="ru-RU"/>
        </w:rPr>
        <w:t xml:space="preserve"> сквера</w:t>
      </w:r>
      <w:r w:rsidRPr="0015669B">
        <w:rPr>
          <w:rFonts w:ascii="Times New Roman" w:eastAsia="Calibri" w:hAnsi="Times New Roman" w:cs="Times New Roman"/>
          <w:sz w:val="24"/>
          <w:szCs w:val="24"/>
          <w:lang w:eastAsia="ru-RU"/>
        </w:rPr>
        <w:t xml:space="preserve"> «Вишнёвый сад»</w:t>
      </w:r>
      <w:r>
        <w:rPr>
          <w:rFonts w:ascii="Times New Roman" w:eastAsia="Calibri" w:hAnsi="Times New Roman" w:cs="Times New Roman"/>
          <w:sz w:val="24"/>
          <w:szCs w:val="24"/>
          <w:lang w:eastAsia="ru-RU"/>
        </w:rPr>
        <w:t xml:space="preserve"> в </w:t>
      </w:r>
      <w:proofErr w:type="spellStart"/>
      <w:r>
        <w:rPr>
          <w:rFonts w:ascii="Times New Roman" w:eastAsia="Calibri" w:hAnsi="Times New Roman" w:cs="Times New Roman"/>
          <w:sz w:val="24"/>
          <w:szCs w:val="24"/>
          <w:lang w:eastAsia="ru-RU"/>
        </w:rPr>
        <w:t>с</w:t>
      </w:r>
      <w:proofErr w:type="gramStart"/>
      <w:r>
        <w:rPr>
          <w:rFonts w:ascii="Times New Roman" w:eastAsia="Calibri" w:hAnsi="Times New Roman" w:cs="Times New Roman"/>
          <w:sz w:val="24"/>
          <w:szCs w:val="24"/>
          <w:lang w:eastAsia="ru-RU"/>
        </w:rPr>
        <w:t>.К</w:t>
      </w:r>
      <w:proofErr w:type="gramEnd"/>
      <w:r>
        <w:rPr>
          <w:rFonts w:ascii="Times New Roman" w:eastAsia="Calibri" w:hAnsi="Times New Roman" w:cs="Times New Roman"/>
          <w:sz w:val="24"/>
          <w:szCs w:val="24"/>
          <w:lang w:eastAsia="ru-RU"/>
        </w:rPr>
        <w:t>аракулино</w:t>
      </w:r>
      <w:proofErr w:type="spellEnd"/>
      <w:r>
        <w:rPr>
          <w:rFonts w:ascii="Times New Roman" w:eastAsia="Calibri" w:hAnsi="Times New Roman" w:cs="Times New Roman"/>
          <w:sz w:val="24"/>
          <w:szCs w:val="24"/>
          <w:lang w:eastAsia="ru-RU"/>
        </w:rPr>
        <w:t>.</w:t>
      </w:r>
    </w:p>
    <w:p w:rsidR="00993623" w:rsidRPr="00993623" w:rsidRDefault="00993623" w:rsidP="00993623">
      <w:pPr>
        <w:tabs>
          <w:tab w:val="left" w:pos="1276"/>
        </w:tabs>
        <w:autoSpaceDE w:val="0"/>
        <w:autoSpaceDN w:val="0"/>
        <w:adjustRightInd w:val="0"/>
        <w:spacing w:line="360" w:lineRule="auto"/>
        <w:ind w:firstLine="540"/>
        <w:jc w:val="both"/>
        <w:rPr>
          <w:rFonts w:ascii="Times New Roman" w:hAnsi="Times New Roman" w:cs="Times New Roman"/>
          <w:bCs/>
          <w:sz w:val="24"/>
          <w:szCs w:val="24"/>
        </w:rPr>
      </w:pPr>
      <w:r w:rsidRPr="00993623">
        <w:rPr>
          <w:rFonts w:ascii="Times New Roman" w:hAnsi="Times New Roman" w:cs="Times New Roman"/>
          <w:bCs/>
          <w:sz w:val="24"/>
          <w:szCs w:val="24"/>
        </w:rPr>
        <w:t>На основании проведенной оценки эффективности муниципальных программ, в целях повышения эффективности реализации муниципальных программ ответственным исполнителям муниципальных программ необходимо:</w:t>
      </w:r>
    </w:p>
    <w:p w:rsidR="00993623" w:rsidRPr="00993623" w:rsidRDefault="00993623" w:rsidP="00993623">
      <w:pPr>
        <w:numPr>
          <w:ilvl w:val="0"/>
          <w:numId w:val="11"/>
        </w:numPr>
        <w:tabs>
          <w:tab w:val="left" w:pos="1276"/>
        </w:tabs>
        <w:autoSpaceDE w:val="0"/>
        <w:autoSpaceDN w:val="0"/>
        <w:adjustRightInd w:val="0"/>
        <w:spacing w:line="360" w:lineRule="auto"/>
        <w:jc w:val="both"/>
        <w:rPr>
          <w:rFonts w:ascii="Times New Roman" w:hAnsi="Times New Roman" w:cs="Times New Roman"/>
          <w:sz w:val="24"/>
          <w:szCs w:val="24"/>
        </w:rPr>
      </w:pPr>
      <w:r w:rsidRPr="00993623">
        <w:rPr>
          <w:rFonts w:ascii="Times New Roman" w:hAnsi="Times New Roman" w:cs="Times New Roman"/>
          <w:sz w:val="24"/>
          <w:szCs w:val="24"/>
        </w:rPr>
        <w:t xml:space="preserve">Проанализировать причины, повлиявшие на результаты оценки эффективности реализации муниципальных программ и принять соответствующие меры. </w:t>
      </w:r>
    </w:p>
    <w:p w:rsidR="00993623" w:rsidRPr="00993623" w:rsidRDefault="00993623" w:rsidP="00993623">
      <w:pPr>
        <w:numPr>
          <w:ilvl w:val="0"/>
          <w:numId w:val="11"/>
        </w:numPr>
        <w:tabs>
          <w:tab w:val="left" w:pos="1276"/>
        </w:tabs>
        <w:autoSpaceDE w:val="0"/>
        <w:autoSpaceDN w:val="0"/>
        <w:adjustRightInd w:val="0"/>
        <w:spacing w:line="360" w:lineRule="auto"/>
        <w:jc w:val="both"/>
        <w:rPr>
          <w:rFonts w:ascii="Times New Roman" w:hAnsi="Times New Roman" w:cs="Times New Roman"/>
          <w:sz w:val="24"/>
          <w:szCs w:val="24"/>
        </w:rPr>
      </w:pPr>
      <w:r w:rsidRPr="00993623">
        <w:rPr>
          <w:rFonts w:ascii="Times New Roman" w:hAnsi="Times New Roman" w:cs="Times New Roman"/>
          <w:sz w:val="24"/>
          <w:szCs w:val="24"/>
        </w:rPr>
        <w:t xml:space="preserve">Принять меры, направленные на корректировку плановых </w:t>
      </w:r>
      <w:proofErr w:type="gramStart"/>
      <w:r w:rsidRPr="00993623">
        <w:rPr>
          <w:rFonts w:ascii="Times New Roman" w:hAnsi="Times New Roman" w:cs="Times New Roman"/>
          <w:sz w:val="24"/>
          <w:szCs w:val="24"/>
        </w:rPr>
        <w:t>значений показателей эффективности реализации муниципальных программ</w:t>
      </w:r>
      <w:proofErr w:type="gramEnd"/>
      <w:r w:rsidRPr="00993623">
        <w:rPr>
          <w:rFonts w:ascii="Times New Roman" w:hAnsi="Times New Roman" w:cs="Times New Roman"/>
          <w:sz w:val="24"/>
          <w:szCs w:val="24"/>
        </w:rPr>
        <w:t xml:space="preserve"> на последующие годы с учетом достижения показателей в отчетном году.</w:t>
      </w:r>
    </w:p>
    <w:p w:rsidR="00993623" w:rsidRPr="00993623" w:rsidRDefault="00993623" w:rsidP="00993623">
      <w:pPr>
        <w:numPr>
          <w:ilvl w:val="0"/>
          <w:numId w:val="11"/>
        </w:numPr>
        <w:tabs>
          <w:tab w:val="left" w:pos="1276"/>
        </w:tabs>
        <w:autoSpaceDE w:val="0"/>
        <w:autoSpaceDN w:val="0"/>
        <w:adjustRightInd w:val="0"/>
        <w:spacing w:line="360" w:lineRule="auto"/>
        <w:jc w:val="both"/>
        <w:rPr>
          <w:rFonts w:ascii="Times New Roman" w:hAnsi="Times New Roman" w:cs="Times New Roman"/>
          <w:sz w:val="24"/>
          <w:szCs w:val="24"/>
        </w:rPr>
      </w:pPr>
      <w:r w:rsidRPr="00993623">
        <w:rPr>
          <w:rFonts w:ascii="Times New Roman" w:hAnsi="Times New Roman" w:cs="Times New Roman"/>
          <w:sz w:val="24"/>
          <w:szCs w:val="24"/>
        </w:rPr>
        <w:t xml:space="preserve">Усилить </w:t>
      </w:r>
      <w:proofErr w:type="gramStart"/>
      <w:r w:rsidRPr="00993623">
        <w:rPr>
          <w:rFonts w:ascii="Times New Roman" w:hAnsi="Times New Roman" w:cs="Times New Roman"/>
          <w:sz w:val="24"/>
          <w:szCs w:val="24"/>
        </w:rPr>
        <w:t>контроль за</w:t>
      </w:r>
      <w:proofErr w:type="gramEnd"/>
      <w:r w:rsidRPr="00993623">
        <w:rPr>
          <w:rFonts w:ascii="Times New Roman" w:hAnsi="Times New Roman" w:cs="Times New Roman"/>
          <w:sz w:val="24"/>
          <w:szCs w:val="24"/>
        </w:rPr>
        <w:t xml:space="preserve"> ходом реализации муниципальных программ и планов реализации муниципальных программ, особенно за своевременным внесением изменений в муниципальные программы и в планы значения показателей.</w:t>
      </w:r>
    </w:p>
    <w:p w:rsidR="00756D74" w:rsidRPr="00BB07C2" w:rsidRDefault="00756D74" w:rsidP="00BB07C2">
      <w:pPr>
        <w:tabs>
          <w:tab w:val="left" w:pos="1276"/>
        </w:tabs>
        <w:autoSpaceDE w:val="0"/>
        <w:autoSpaceDN w:val="0"/>
        <w:adjustRightInd w:val="0"/>
        <w:spacing w:line="360" w:lineRule="auto"/>
        <w:ind w:firstLine="540"/>
        <w:jc w:val="both"/>
        <w:rPr>
          <w:rFonts w:ascii="Times New Roman" w:hAnsi="Times New Roman" w:cs="Times New Roman"/>
          <w:sz w:val="24"/>
          <w:szCs w:val="24"/>
        </w:rPr>
      </w:pPr>
      <w:r w:rsidRPr="00BB07C2">
        <w:rPr>
          <w:rFonts w:ascii="Times New Roman" w:hAnsi="Times New Roman" w:cs="Times New Roman"/>
          <w:sz w:val="24"/>
          <w:szCs w:val="24"/>
        </w:rPr>
        <w:t xml:space="preserve">При неудовлетворительной эффективности реализации муниципальной программы (подпрограммы) </w:t>
      </w:r>
      <w:r w:rsidR="00BA239C" w:rsidRPr="00BB07C2">
        <w:rPr>
          <w:rFonts w:ascii="Times New Roman" w:hAnsi="Times New Roman" w:cs="Times New Roman"/>
          <w:sz w:val="24"/>
          <w:szCs w:val="24"/>
        </w:rPr>
        <w:t xml:space="preserve">Главой </w:t>
      </w:r>
      <w:r w:rsidRPr="00BB07C2">
        <w:rPr>
          <w:rFonts w:ascii="Times New Roman" w:hAnsi="Times New Roman" w:cs="Times New Roman"/>
          <w:sz w:val="24"/>
          <w:szCs w:val="24"/>
        </w:rPr>
        <w:t>муниципального образования «</w:t>
      </w:r>
      <w:r w:rsidR="00055DC4" w:rsidRPr="00BB07C2">
        <w:rPr>
          <w:rFonts w:ascii="Times New Roman" w:hAnsi="Times New Roman" w:cs="Times New Roman"/>
          <w:sz w:val="24"/>
          <w:szCs w:val="24"/>
        </w:rPr>
        <w:t xml:space="preserve">Муниципальный округ </w:t>
      </w:r>
      <w:r w:rsidR="00BA239C" w:rsidRPr="00BB07C2">
        <w:rPr>
          <w:rFonts w:ascii="Times New Roman" w:hAnsi="Times New Roman" w:cs="Times New Roman"/>
          <w:sz w:val="24"/>
          <w:szCs w:val="24"/>
        </w:rPr>
        <w:t xml:space="preserve">Каракулинский </w:t>
      </w:r>
      <w:r w:rsidRPr="00BB07C2">
        <w:rPr>
          <w:rFonts w:ascii="Times New Roman" w:hAnsi="Times New Roman" w:cs="Times New Roman"/>
          <w:sz w:val="24"/>
          <w:szCs w:val="24"/>
        </w:rPr>
        <w:t>район</w:t>
      </w:r>
      <w:r w:rsidR="00055DC4" w:rsidRPr="00BB07C2">
        <w:rPr>
          <w:rFonts w:ascii="Times New Roman" w:hAnsi="Times New Roman" w:cs="Times New Roman"/>
          <w:sz w:val="24"/>
          <w:szCs w:val="24"/>
        </w:rPr>
        <w:t xml:space="preserve"> Удмуртской Республики</w:t>
      </w:r>
      <w:r w:rsidRPr="00BB07C2">
        <w:rPr>
          <w:rFonts w:ascii="Times New Roman" w:hAnsi="Times New Roman" w:cs="Times New Roman"/>
          <w:sz w:val="24"/>
          <w:szCs w:val="24"/>
        </w:rPr>
        <w:t>» могут быть приняты следующие решения:</w:t>
      </w:r>
    </w:p>
    <w:p w:rsidR="00756D74" w:rsidRPr="00BB07C2" w:rsidRDefault="00756D74" w:rsidP="00BB07C2">
      <w:pPr>
        <w:numPr>
          <w:ilvl w:val="0"/>
          <w:numId w:val="8"/>
        </w:numPr>
        <w:tabs>
          <w:tab w:val="left" w:pos="1134"/>
          <w:tab w:val="left" w:pos="1276"/>
        </w:tabs>
        <w:autoSpaceDE w:val="0"/>
        <w:autoSpaceDN w:val="0"/>
        <w:adjustRightInd w:val="0"/>
        <w:spacing w:after="0" w:line="360" w:lineRule="auto"/>
        <w:ind w:left="0" w:firstLine="709"/>
        <w:contextualSpacing/>
        <w:jc w:val="both"/>
        <w:rPr>
          <w:rFonts w:ascii="Times New Roman" w:hAnsi="Times New Roman" w:cs="Times New Roman"/>
          <w:sz w:val="24"/>
          <w:szCs w:val="24"/>
        </w:rPr>
      </w:pPr>
      <w:r w:rsidRPr="00BB07C2">
        <w:rPr>
          <w:rFonts w:ascii="Times New Roman" w:hAnsi="Times New Roman" w:cs="Times New Roman"/>
          <w:sz w:val="24"/>
          <w:szCs w:val="24"/>
        </w:rPr>
        <w:t>об изменении, начиная с очередного финансового года, муниципальных программ (подпрограмм), в том числе в части объемов бюджетных ассигнований на финансовое обеспечение их реализации;</w:t>
      </w:r>
    </w:p>
    <w:p w:rsidR="00756D74" w:rsidRPr="00BB07C2" w:rsidRDefault="00756D74" w:rsidP="00BB07C2">
      <w:pPr>
        <w:numPr>
          <w:ilvl w:val="0"/>
          <w:numId w:val="8"/>
        </w:numPr>
        <w:tabs>
          <w:tab w:val="left" w:pos="1134"/>
          <w:tab w:val="left" w:pos="1276"/>
        </w:tabs>
        <w:autoSpaceDE w:val="0"/>
        <w:autoSpaceDN w:val="0"/>
        <w:adjustRightInd w:val="0"/>
        <w:spacing w:after="0" w:line="360" w:lineRule="auto"/>
        <w:ind w:left="0" w:firstLine="709"/>
        <w:contextualSpacing/>
        <w:jc w:val="both"/>
        <w:rPr>
          <w:rFonts w:ascii="Times New Roman" w:hAnsi="Times New Roman" w:cs="Times New Roman"/>
          <w:sz w:val="24"/>
          <w:szCs w:val="24"/>
        </w:rPr>
      </w:pPr>
      <w:r w:rsidRPr="00BB07C2">
        <w:rPr>
          <w:rFonts w:ascii="Times New Roman" w:hAnsi="Times New Roman" w:cs="Times New Roman"/>
          <w:sz w:val="24"/>
          <w:szCs w:val="24"/>
        </w:rPr>
        <w:lastRenderedPageBreak/>
        <w:t>о досрочном прекращении реализации, начиная с очередного финансового года, муниципальных программ (подпрограмм);</w:t>
      </w:r>
    </w:p>
    <w:p w:rsidR="00756D74" w:rsidRPr="00BB07C2" w:rsidRDefault="00756D74" w:rsidP="00BB07C2">
      <w:pPr>
        <w:numPr>
          <w:ilvl w:val="0"/>
          <w:numId w:val="8"/>
        </w:numPr>
        <w:tabs>
          <w:tab w:val="left" w:pos="1134"/>
          <w:tab w:val="left" w:pos="1276"/>
        </w:tabs>
        <w:autoSpaceDE w:val="0"/>
        <w:autoSpaceDN w:val="0"/>
        <w:adjustRightInd w:val="0"/>
        <w:spacing w:after="0" w:line="360" w:lineRule="auto"/>
        <w:ind w:left="0" w:firstLine="709"/>
        <w:contextualSpacing/>
        <w:jc w:val="both"/>
        <w:rPr>
          <w:rFonts w:ascii="Times New Roman" w:hAnsi="Times New Roman" w:cs="Times New Roman"/>
          <w:sz w:val="24"/>
          <w:szCs w:val="24"/>
        </w:rPr>
      </w:pPr>
      <w:r w:rsidRPr="00BB07C2">
        <w:rPr>
          <w:rFonts w:ascii="Times New Roman" w:hAnsi="Times New Roman" w:cs="Times New Roman"/>
          <w:sz w:val="24"/>
          <w:szCs w:val="24"/>
        </w:rPr>
        <w:t>о применении мер воздействия на должностных лиц, ответственных за реализацию муниципальных программ (подпрограмм).</w:t>
      </w:r>
    </w:p>
    <w:p w:rsidR="00B81ACE" w:rsidRPr="004030C9" w:rsidRDefault="00B81ACE" w:rsidP="001B4805">
      <w:pPr>
        <w:widowControl w:val="0"/>
        <w:overflowPunct w:val="0"/>
        <w:autoSpaceDE w:val="0"/>
        <w:autoSpaceDN w:val="0"/>
        <w:adjustRightInd w:val="0"/>
        <w:spacing w:line="360" w:lineRule="auto"/>
        <w:ind w:left="20" w:right="-426" w:firstLine="689"/>
        <w:jc w:val="both"/>
        <w:rPr>
          <w:rFonts w:ascii="Times New Roman" w:eastAsia="Calibri" w:hAnsi="Times New Roman" w:cs="Times New Roman"/>
        </w:rPr>
      </w:pPr>
    </w:p>
    <w:p w:rsidR="008D328D" w:rsidRPr="004030C9" w:rsidRDefault="008D328D" w:rsidP="003A11BB">
      <w:pPr>
        <w:widowControl w:val="0"/>
        <w:overflowPunct w:val="0"/>
        <w:autoSpaceDE w:val="0"/>
        <w:autoSpaceDN w:val="0"/>
        <w:adjustRightInd w:val="0"/>
        <w:ind w:right="-426"/>
        <w:jc w:val="both"/>
        <w:rPr>
          <w:rFonts w:ascii="Times New Roman" w:eastAsia="Calibri" w:hAnsi="Times New Roman" w:cs="Times New Roman"/>
        </w:rPr>
      </w:pPr>
    </w:p>
    <w:p w:rsidR="00BA239C" w:rsidRPr="004030C9" w:rsidRDefault="00E77B31" w:rsidP="00E77B31">
      <w:pPr>
        <w:widowControl w:val="0"/>
        <w:overflowPunct w:val="0"/>
        <w:autoSpaceDE w:val="0"/>
        <w:autoSpaceDN w:val="0"/>
        <w:adjustRightInd w:val="0"/>
        <w:spacing w:after="0"/>
        <w:ind w:left="20" w:right="-426"/>
        <w:rPr>
          <w:rFonts w:ascii="Times New Roman" w:hAnsi="Times New Roman" w:cs="Times New Roman"/>
        </w:rPr>
      </w:pPr>
      <w:r>
        <w:rPr>
          <w:rFonts w:ascii="Times New Roman" w:hAnsi="Times New Roman" w:cs="Times New Roman"/>
        </w:rPr>
        <w:t>Н</w:t>
      </w:r>
      <w:r w:rsidR="00BA239C" w:rsidRPr="004030C9">
        <w:rPr>
          <w:rFonts w:ascii="Times New Roman" w:hAnsi="Times New Roman" w:cs="Times New Roman"/>
        </w:rPr>
        <w:t xml:space="preserve">ачальник Управления </w:t>
      </w:r>
      <w:r w:rsidR="00A32410">
        <w:rPr>
          <w:rFonts w:ascii="Times New Roman" w:hAnsi="Times New Roman" w:cs="Times New Roman"/>
        </w:rPr>
        <w:t>по развитию</w:t>
      </w:r>
      <w:r>
        <w:rPr>
          <w:rFonts w:ascii="Times New Roman" w:hAnsi="Times New Roman" w:cs="Times New Roman"/>
        </w:rPr>
        <w:t xml:space="preserve"> экономики</w:t>
      </w:r>
    </w:p>
    <w:p w:rsidR="00A32410" w:rsidRDefault="00A32410" w:rsidP="00EC3A77">
      <w:pPr>
        <w:widowControl w:val="0"/>
        <w:overflowPunct w:val="0"/>
        <w:autoSpaceDE w:val="0"/>
        <w:autoSpaceDN w:val="0"/>
        <w:adjustRightInd w:val="0"/>
        <w:spacing w:after="0"/>
        <w:ind w:left="20" w:right="-426"/>
        <w:rPr>
          <w:rFonts w:ascii="Times New Roman" w:hAnsi="Times New Roman" w:cs="Times New Roman"/>
        </w:rPr>
      </w:pPr>
      <w:r>
        <w:rPr>
          <w:rFonts w:ascii="Times New Roman" w:hAnsi="Times New Roman" w:cs="Times New Roman"/>
        </w:rPr>
        <w:t xml:space="preserve"> и сельского хозяйства </w:t>
      </w:r>
      <w:r w:rsidR="00BA239C" w:rsidRPr="004030C9">
        <w:rPr>
          <w:rFonts w:ascii="Times New Roman" w:hAnsi="Times New Roman" w:cs="Times New Roman"/>
        </w:rPr>
        <w:t xml:space="preserve">администрации </w:t>
      </w:r>
    </w:p>
    <w:p w:rsidR="00E77B31" w:rsidRDefault="00E77B31" w:rsidP="00EC3A77">
      <w:pPr>
        <w:widowControl w:val="0"/>
        <w:overflowPunct w:val="0"/>
        <w:autoSpaceDE w:val="0"/>
        <w:autoSpaceDN w:val="0"/>
        <w:adjustRightInd w:val="0"/>
        <w:spacing w:after="0"/>
        <w:ind w:left="20" w:right="-426"/>
        <w:rPr>
          <w:rFonts w:ascii="Times New Roman" w:hAnsi="Times New Roman" w:cs="Times New Roman"/>
        </w:rPr>
      </w:pPr>
      <w:r>
        <w:rPr>
          <w:rFonts w:ascii="Times New Roman" w:hAnsi="Times New Roman" w:cs="Times New Roman"/>
        </w:rPr>
        <w:t>муниципального образования</w:t>
      </w:r>
      <w:r w:rsidR="00BA239C" w:rsidRPr="004030C9">
        <w:rPr>
          <w:rFonts w:ascii="Times New Roman" w:hAnsi="Times New Roman" w:cs="Times New Roman"/>
        </w:rPr>
        <w:t xml:space="preserve"> «</w:t>
      </w:r>
      <w:r>
        <w:rPr>
          <w:rFonts w:ascii="Times New Roman" w:hAnsi="Times New Roman" w:cs="Times New Roman"/>
        </w:rPr>
        <w:t>Муниципальный округ</w:t>
      </w:r>
    </w:p>
    <w:p w:rsidR="00F5224E" w:rsidRPr="004030C9" w:rsidRDefault="00E77B31" w:rsidP="00EC3A77">
      <w:pPr>
        <w:widowControl w:val="0"/>
        <w:overflowPunct w:val="0"/>
        <w:autoSpaceDE w:val="0"/>
        <w:autoSpaceDN w:val="0"/>
        <w:adjustRightInd w:val="0"/>
        <w:spacing w:after="0"/>
        <w:ind w:left="20" w:right="-426"/>
        <w:rPr>
          <w:rFonts w:ascii="Times New Roman" w:eastAsia="Calibri" w:hAnsi="Times New Roman" w:cs="Times New Roman"/>
          <w:lang w:eastAsia="ru-RU"/>
        </w:rPr>
      </w:pPr>
      <w:r>
        <w:rPr>
          <w:rFonts w:ascii="Times New Roman" w:hAnsi="Times New Roman" w:cs="Times New Roman"/>
        </w:rPr>
        <w:t xml:space="preserve"> </w:t>
      </w:r>
      <w:r w:rsidR="00BA239C" w:rsidRPr="004030C9">
        <w:rPr>
          <w:rFonts w:ascii="Times New Roman" w:hAnsi="Times New Roman" w:cs="Times New Roman"/>
        </w:rPr>
        <w:t>Каракулинский район</w:t>
      </w:r>
      <w:r>
        <w:rPr>
          <w:rFonts w:ascii="Times New Roman" w:hAnsi="Times New Roman" w:cs="Times New Roman"/>
        </w:rPr>
        <w:t xml:space="preserve"> Удмуртской Республики</w:t>
      </w:r>
      <w:r w:rsidR="00BA239C" w:rsidRPr="004030C9">
        <w:rPr>
          <w:rFonts w:ascii="Times New Roman" w:hAnsi="Times New Roman" w:cs="Times New Roman"/>
        </w:rPr>
        <w:t xml:space="preserve">»                                              </w:t>
      </w:r>
      <w:r w:rsidR="00A32410">
        <w:rPr>
          <w:rFonts w:ascii="Times New Roman" w:hAnsi="Times New Roman" w:cs="Times New Roman"/>
        </w:rPr>
        <w:t xml:space="preserve">                                </w:t>
      </w:r>
      <w:r>
        <w:rPr>
          <w:rFonts w:ascii="Times New Roman" w:hAnsi="Times New Roman" w:cs="Times New Roman"/>
        </w:rPr>
        <w:t>Е.Ю. Санникова</w:t>
      </w:r>
    </w:p>
    <w:p w:rsidR="00F5224E" w:rsidRPr="004030C9" w:rsidRDefault="00F5224E" w:rsidP="009C45B7">
      <w:pPr>
        <w:spacing w:after="120" w:line="240" w:lineRule="auto"/>
        <w:jc w:val="both"/>
        <w:rPr>
          <w:rFonts w:ascii="Times New Roman" w:eastAsia="Calibri" w:hAnsi="Times New Roman" w:cs="Times New Roman"/>
          <w:lang w:eastAsia="ru-RU"/>
        </w:rPr>
      </w:pPr>
    </w:p>
    <w:p w:rsidR="00777D35" w:rsidRPr="004030C9" w:rsidRDefault="00777D35" w:rsidP="009C45B7">
      <w:pPr>
        <w:spacing w:after="120" w:line="240" w:lineRule="auto"/>
        <w:jc w:val="both"/>
        <w:rPr>
          <w:rFonts w:ascii="Times New Roman" w:eastAsia="Calibri" w:hAnsi="Times New Roman" w:cs="Times New Roman"/>
          <w:lang w:eastAsia="ru-RU"/>
        </w:rPr>
      </w:pPr>
    </w:p>
    <w:sectPr w:rsidR="00777D35" w:rsidRPr="004030C9" w:rsidSect="009F1B15">
      <w:pgSz w:w="11906" w:h="16838"/>
      <w:pgMar w:top="1134" w:right="707" w:bottom="851"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36C0C"/>
    <w:multiLevelType w:val="hybridMultilevel"/>
    <w:tmpl w:val="8C308C8A"/>
    <w:lvl w:ilvl="0" w:tplc="CF5CB362">
      <w:start w:val="1"/>
      <w:numFmt w:val="decimal"/>
      <w:lvlText w:val="%1."/>
      <w:lvlJc w:val="left"/>
      <w:pPr>
        <w:ind w:left="1113"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9F5138"/>
    <w:multiLevelType w:val="hybridMultilevel"/>
    <w:tmpl w:val="7B8E8BA6"/>
    <w:lvl w:ilvl="0" w:tplc="E4D0A714">
      <w:start w:val="1"/>
      <w:numFmt w:val="decimal"/>
      <w:lvlText w:val="%1."/>
      <w:lvlJc w:val="left"/>
      <w:pPr>
        <w:ind w:left="786" w:hanging="360"/>
      </w:pPr>
      <w:rPr>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309927FA"/>
    <w:multiLevelType w:val="hybridMultilevel"/>
    <w:tmpl w:val="A38E301E"/>
    <w:lvl w:ilvl="0" w:tplc="87DC9F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163579B"/>
    <w:multiLevelType w:val="hybridMultilevel"/>
    <w:tmpl w:val="7ABCF6E0"/>
    <w:lvl w:ilvl="0" w:tplc="3446DAE8">
      <w:start w:val="1"/>
      <w:numFmt w:val="decimal"/>
      <w:lvlText w:val="%1."/>
      <w:lvlJc w:val="left"/>
      <w:pPr>
        <w:ind w:left="1672" w:hanging="110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nsid w:val="39342F5D"/>
    <w:multiLevelType w:val="hybridMultilevel"/>
    <w:tmpl w:val="7B8E8BA6"/>
    <w:lvl w:ilvl="0" w:tplc="E4D0A714">
      <w:start w:val="1"/>
      <w:numFmt w:val="decimal"/>
      <w:lvlText w:val="%1."/>
      <w:lvlJc w:val="left"/>
      <w:pPr>
        <w:ind w:left="786" w:hanging="360"/>
      </w:pPr>
      <w:rPr>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4126147D"/>
    <w:multiLevelType w:val="hybridMultilevel"/>
    <w:tmpl w:val="7B8E8BA6"/>
    <w:lvl w:ilvl="0" w:tplc="E4D0A714">
      <w:start w:val="1"/>
      <w:numFmt w:val="decimal"/>
      <w:lvlText w:val="%1."/>
      <w:lvlJc w:val="left"/>
      <w:pPr>
        <w:ind w:left="786" w:hanging="360"/>
      </w:pPr>
      <w:rPr>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42905D1C"/>
    <w:multiLevelType w:val="hybridMultilevel"/>
    <w:tmpl w:val="847278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580E4B3C"/>
    <w:multiLevelType w:val="hybridMultilevel"/>
    <w:tmpl w:val="FF9226DE"/>
    <w:lvl w:ilvl="0" w:tplc="88CA465A">
      <w:start w:val="1"/>
      <w:numFmt w:val="decimal"/>
      <w:lvlText w:val="%1)"/>
      <w:lvlJc w:val="left"/>
      <w:pPr>
        <w:ind w:left="1429" w:hanging="360"/>
      </w:pPr>
      <w:rPr>
        <w:rFonts w:ascii="Times New Roman" w:hAnsi="Times New Roman" w:cs="Times New Roman" w:hint="default"/>
        <w:b w:val="0"/>
        <w:i w:val="0"/>
        <w:sz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754D4987"/>
    <w:multiLevelType w:val="hybridMultilevel"/>
    <w:tmpl w:val="0BEEE3F2"/>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7688078C"/>
    <w:multiLevelType w:val="hybridMultilevel"/>
    <w:tmpl w:val="7B8E8BA6"/>
    <w:lvl w:ilvl="0" w:tplc="E4D0A714">
      <w:start w:val="1"/>
      <w:numFmt w:val="decimal"/>
      <w:lvlText w:val="%1."/>
      <w:lvlJc w:val="left"/>
      <w:pPr>
        <w:ind w:left="786" w:hanging="360"/>
      </w:pPr>
      <w:rPr>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7E4F7C15"/>
    <w:multiLevelType w:val="hybridMultilevel"/>
    <w:tmpl w:val="61C6475E"/>
    <w:lvl w:ilvl="0" w:tplc="812AA45A">
      <w:start w:val="3"/>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num w:numId="1">
    <w:abstractNumId w:val="1"/>
  </w:num>
  <w:num w:numId="2">
    <w:abstractNumId w:val="6"/>
  </w:num>
  <w:num w:numId="3">
    <w:abstractNumId w:val="10"/>
  </w:num>
  <w:num w:numId="4">
    <w:abstractNumId w:val="8"/>
  </w:num>
  <w:num w:numId="5">
    <w:abstractNumId w:val="5"/>
  </w:num>
  <w:num w:numId="6">
    <w:abstractNumId w:val="4"/>
  </w:num>
  <w:num w:numId="7">
    <w:abstractNumId w:val="9"/>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34C"/>
    <w:rsid w:val="00000232"/>
    <w:rsid w:val="000031F6"/>
    <w:rsid w:val="00005F3E"/>
    <w:rsid w:val="0001024C"/>
    <w:rsid w:val="00011B0D"/>
    <w:rsid w:val="0001400B"/>
    <w:rsid w:val="00017DF9"/>
    <w:rsid w:val="00021EE6"/>
    <w:rsid w:val="000360E7"/>
    <w:rsid w:val="000367FD"/>
    <w:rsid w:val="00037A98"/>
    <w:rsid w:val="0005525F"/>
    <w:rsid w:val="0005557D"/>
    <w:rsid w:val="00055DC4"/>
    <w:rsid w:val="00062BEB"/>
    <w:rsid w:val="0006505A"/>
    <w:rsid w:val="00077E6A"/>
    <w:rsid w:val="00083F25"/>
    <w:rsid w:val="00090005"/>
    <w:rsid w:val="000945A2"/>
    <w:rsid w:val="00095655"/>
    <w:rsid w:val="000956E5"/>
    <w:rsid w:val="000979B1"/>
    <w:rsid w:val="000B0A78"/>
    <w:rsid w:val="000B21A1"/>
    <w:rsid w:val="000B76D0"/>
    <w:rsid w:val="000C1840"/>
    <w:rsid w:val="000C2A4D"/>
    <w:rsid w:val="000C5F73"/>
    <w:rsid w:val="000C614E"/>
    <w:rsid w:val="000C6C82"/>
    <w:rsid w:val="000D11C6"/>
    <w:rsid w:val="000D665E"/>
    <w:rsid w:val="000E1A09"/>
    <w:rsid w:val="000E482C"/>
    <w:rsid w:val="000F06F0"/>
    <w:rsid w:val="000F3735"/>
    <w:rsid w:val="000F5FFC"/>
    <w:rsid w:val="00100020"/>
    <w:rsid w:val="00100413"/>
    <w:rsid w:val="00101C54"/>
    <w:rsid w:val="0010519A"/>
    <w:rsid w:val="00105EB3"/>
    <w:rsid w:val="00110B34"/>
    <w:rsid w:val="00111AD2"/>
    <w:rsid w:val="001202E6"/>
    <w:rsid w:val="00131303"/>
    <w:rsid w:val="001350C4"/>
    <w:rsid w:val="0013518B"/>
    <w:rsid w:val="00136675"/>
    <w:rsid w:val="00141971"/>
    <w:rsid w:val="00142336"/>
    <w:rsid w:val="00142C31"/>
    <w:rsid w:val="001461FE"/>
    <w:rsid w:val="001511CF"/>
    <w:rsid w:val="00151EFF"/>
    <w:rsid w:val="00155755"/>
    <w:rsid w:val="0015669B"/>
    <w:rsid w:val="001571BE"/>
    <w:rsid w:val="0016287A"/>
    <w:rsid w:val="00164AAC"/>
    <w:rsid w:val="0017186C"/>
    <w:rsid w:val="00172F98"/>
    <w:rsid w:val="00174465"/>
    <w:rsid w:val="00181BCD"/>
    <w:rsid w:val="00183334"/>
    <w:rsid w:val="00191617"/>
    <w:rsid w:val="001A0484"/>
    <w:rsid w:val="001A0FEC"/>
    <w:rsid w:val="001A3FB6"/>
    <w:rsid w:val="001A4DE8"/>
    <w:rsid w:val="001B0A47"/>
    <w:rsid w:val="001B0B7D"/>
    <w:rsid w:val="001B0D4F"/>
    <w:rsid w:val="001B4664"/>
    <w:rsid w:val="001B4805"/>
    <w:rsid w:val="001C3749"/>
    <w:rsid w:val="001C37C6"/>
    <w:rsid w:val="001C41B3"/>
    <w:rsid w:val="001C6166"/>
    <w:rsid w:val="001C7C18"/>
    <w:rsid w:val="001E1B0A"/>
    <w:rsid w:val="001E21EB"/>
    <w:rsid w:val="001E2B88"/>
    <w:rsid w:val="001E3B88"/>
    <w:rsid w:val="001F0277"/>
    <w:rsid w:val="001F1380"/>
    <w:rsid w:val="00201865"/>
    <w:rsid w:val="00215B70"/>
    <w:rsid w:val="0022761E"/>
    <w:rsid w:val="00233A92"/>
    <w:rsid w:val="002340E6"/>
    <w:rsid w:val="0023445E"/>
    <w:rsid w:val="00242697"/>
    <w:rsid w:val="00267796"/>
    <w:rsid w:val="002754D5"/>
    <w:rsid w:val="00281EBA"/>
    <w:rsid w:val="002856A6"/>
    <w:rsid w:val="002A3997"/>
    <w:rsid w:val="002A5887"/>
    <w:rsid w:val="002A5D47"/>
    <w:rsid w:val="002B69A3"/>
    <w:rsid w:val="002C51A0"/>
    <w:rsid w:val="002C5BB7"/>
    <w:rsid w:val="002D0038"/>
    <w:rsid w:val="002D2C24"/>
    <w:rsid w:val="002D7073"/>
    <w:rsid w:val="002D7EF4"/>
    <w:rsid w:val="002E0E2D"/>
    <w:rsid w:val="002E1F03"/>
    <w:rsid w:val="002F4020"/>
    <w:rsid w:val="0030478B"/>
    <w:rsid w:val="00312948"/>
    <w:rsid w:val="0031386E"/>
    <w:rsid w:val="00314507"/>
    <w:rsid w:val="00317AFA"/>
    <w:rsid w:val="00317B79"/>
    <w:rsid w:val="003203CA"/>
    <w:rsid w:val="0033130E"/>
    <w:rsid w:val="00334944"/>
    <w:rsid w:val="00340187"/>
    <w:rsid w:val="00341D7D"/>
    <w:rsid w:val="00347BDB"/>
    <w:rsid w:val="003563AD"/>
    <w:rsid w:val="003568D6"/>
    <w:rsid w:val="0035752E"/>
    <w:rsid w:val="00360A84"/>
    <w:rsid w:val="00376991"/>
    <w:rsid w:val="00380554"/>
    <w:rsid w:val="0038073B"/>
    <w:rsid w:val="00380CA9"/>
    <w:rsid w:val="00382683"/>
    <w:rsid w:val="00383E5C"/>
    <w:rsid w:val="003900E9"/>
    <w:rsid w:val="003913B2"/>
    <w:rsid w:val="003916E8"/>
    <w:rsid w:val="00394F0C"/>
    <w:rsid w:val="00396FA3"/>
    <w:rsid w:val="003A11BB"/>
    <w:rsid w:val="003B1CC2"/>
    <w:rsid w:val="003B2AD7"/>
    <w:rsid w:val="003B51A4"/>
    <w:rsid w:val="003C19D1"/>
    <w:rsid w:val="003C202B"/>
    <w:rsid w:val="003C534E"/>
    <w:rsid w:val="003C5777"/>
    <w:rsid w:val="003D2BF8"/>
    <w:rsid w:val="003D3CED"/>
    <w:rsid w:val="003E1097"/>
    <w:rsid w:val="003E1E78"/>
    <w:rsid w:val="003F35F1"/>
    <w:rsid w:val="003F3B97"/>
    <w:rsid w:val="003F6119"/>
    <w:rsid w:val="00401297"/>
    <w:rsid w:val="004016A8"/>
    <w:rsid w:val="004030C9"/>
    <w:rsid w:val="004037FA"/>
    <w:rsid w:val="00405511"/>
    <w:rsid w:val="004069B1"/>
    <w:rsid w:val="00406D08"/>
    <w:rsid w:val="004073B8"/>
    <w:rsid w:val="00415770"/>
    <w:rsid w:val="00416149"/>
    <w:rsid w:val="004214BF"/>
    <w:rsid w:val="00425576"/>
    <w:rsid w:val="00425A9A"/>
    <w:rsid w:val="004338C4"/>
    <w:rsid w:val="00442035"/>
    <w:rsid w:val="00443376"/>
    <w:rsid w:val="00445B42"/>
    <w:rsid w:val="0045101B"/>
    <w:rsid w:val="00457182"/>
    <w:rsid w:val="00461915"/>
    <w:rsid w:val="004623EF"/>
    <w:rsid w:val="00466503"/>
    <w:rsid w:val="00472D08"/>
    <w:rsid w:val="00473200"/>
    <w:rsid w:val="00474858"/>
    <w:rsid w:val="00474DDA"/>
    <w:rsid w:val="004768C7"/>
    <w:rsid w:val="00476D76"/>
    <w:rsid w:val="00484377"/>
    <w:rsid w:val="00487105"/>
    <w:rsid w:val="00494173"/>
    <w:rsid w:val="0049442B"/>
    <w:rsid w:val="00494720"/>
    <w:rsid w:val="004978EC"/>
    <w:rsid w:val="004B0863"/>
    <w:rsid w:val="004B318A"/>
    <w:rsid w:val="004B44C2"/>
    <w:rsid w:val="004B5A43"/>
    <w:rsid w:val="004C66A5"/>
    <w:rsid w:val="004C6918"/>
    <w:rsid w:val="004D231F"/>
    <w:rsid w:val="004D31CE"/>
    <w:rsid w:val="004D3E78"/>
    <w:rsid w:val="004E0D19"/>
    <w:rsid w:val="004E1ABE"/>
    <w:rsid w:val="004E6FF1"/>
    <w:rsid w:val="004F0347"/>
    <w:rsid w:val="004F20B7"/>
    <w:rsid w:val="004F62E8"/>
    <w:rsid w:val="00507D79"/>
    <w:rsid w:val="005121C8"/>
    <w:rsid w:val="0051470F"/>
    <w:rsid w:val="00514A56"/>
    <w:rsid w:val="005179AF"/>
    <w:rsid w:val="0052690A"/>
    <w:rsid w:val="00530847"/>
    <w:rsid w:val="00533F8A"/>
    <w:rsid w:val="005361C2"/>
    <w:rsid w:val="005415E8"/>
    <w:rsid w:val="00541749"/>
    <w:rsid w:val="00554BA4"/>
    <w:rsid w:val="00561312"/>
    <w:rsid w:val="0056356C"/>
    <w:rsid w:val="00572899"/>
    <w:rsid w:val="00572F3C"/>
    <w:rsid w:val="00573883"/>
    <w:rsid w:val="00586B88"/>
    <w:rsid w:val="005902BB"/>
    <w:rsid w:val="00596CC2"/>
    <w:rsid w:val="005A25E9"/>
    <w:rsid w:val="005A382E"/>
    <w:rsid w:val="005B0DFD"/>
    <w:rsid w:val="005B29E2"/>
    <w:rsid w:val="005B3F23"/>
    <w:rsid w:val="005B51B4"/>
    <w:rsid w:val="005C473C"/>
    <w:rsid w:val="005D00E2"/>
    <w:rsid w:val="005E1B1E"/>
    <w:rsid w:val="005E4347"/>
    <w:rsid w:val="005E449B"/>
    <w:rsid w:val="005E6DF8"/>
    <w:rsid w:val="005F0A2A"/>
    <w:rsid w:val="005F38E8"/>
    <w:rsid w:val="005F5D26"/>
    <w:rsid w:val="005F61DE"/>
    <w:rsid w:val="005F771F"/>
    <w:rsid w:val="006047B4"/>
    <w:rsid w:val="00604F06"/>
    <w:rsid w:val="00610B66"/>
    <w:rsid w:val="00617FA2"/>
    <w:rsid w:val="006208C3"/>
    <w:rsid w:val="00623260"/>
    <w:rsid w:val="00623D9B"/>
    <w:rsid w:val="00631038"/>
    <w:rsid w:val="00633C88"/>
    <w:rsid w:val="00634E89"/>
    <w:rsid w:val="0064093C"/>
    <w:rsid w:val="00641B99"/>
    <w:rsid w:val="00641D5C"/>
    <w:rsid w:val="006454D0"/>
    <w:rsid w:val="00645682"/>
    <w:rsid w:val="00655F77"/>
    <w:rsid w:val="006573F1"/>
    <w:rsid w:val="0066192F"/>
    <w:rsid w:val="00663850"/>
    <w:rsid w:val="00666DC6"/>
    <w:rsid w:val="00667EEE"/>
    <w:rsid w:val="006708DB"/>
    <w:rsid w:val="006719A7"/>
    <w:rsid w:val="00673D33"/>
    <w:rsid w:val="0067430F"/>
    <w:rsid w:val="00674A83"/>
    <w:rsid w:val="0067632F"/>
    <w:rsid w:val="00677A64"/>
    <w:rsid w:val="00681033"/>
    <w:rsid w:val="006812CB"/>
    <w:rsid w:val="006814F6"/>
    <w:rsid w:val="006822BA"/>
    <w:rsid w:val="006837EF"/>
    <w:rsid w:val="00684162"/>
    <w:rsid w:val="006900D6"/>
    <w:rsid w:val="006A01F6"/>
    <w:rsid w:val="006A033B"/>
    <w:rsid w:val="006A0874"/>
    <w:rsid w:val="006A5E1E"/>
    <w:rsid w:val="006A7848"/>
    <w:rsid w:val="006B250C"/>
    <w:rsid w:val="006B48C4"/>
    <w:rsid w:val="006B524A"/>
    <w:rsid w:val="006C0186"/>
    <w:rsid w:val="006C5B41"/>
    <w:rsid w:val="006D11DF"/>
    <w:rsid w:val="006E0705"/>
    <w:rsid w:val="006E3D19"/>
    <w:rsid w:val="006E477D"/>
    <w:rsid w:val="006F112B"/>
    <w:rsid w:val="006F2C35"/>
    <w:rsid w:val="006F65B7"/>
    <w:rsid w:val="006F7F69"/>
    <w:rsid w:val="00700B42"/>
    <w:rsid w:val="00705CE9"/>
    <w:rsid w:val="00710C3C"/>
    <w:rsid w:val="007169E1"/>
    <w:rsid w:val="00725027"/>
    <w:rsid w:val="0073398F"/>
    <w:rsid w:val="0073507F"/>
    <w:rsid w:val="007350FF"/>
    <w:rsid w:val="0073690B"/>
    <w:rsid w:val="007378E6"/>
    <w:rsid w:val="00753D34"/>
    <w:rsid w:val="00756D74"/>
    <w:rsid w:val="007623C0"/>
    <w:rsid w:val="00766A15"/>
    <w:rsid w:val="00776B53"/>
    <w:rsid w:val="00777910"/>
    <w:rsid w:val="00777D35"/>
    <w:rsid w:val="00781862"/>
    <w:rsid w:val="00783161"/>
    <w:rsid w:val="0078391B"/>
    <w:rsid w:val="007842F0"/>
    <w:rsid w:val="00785CC6"/>
    <w:rsid w:val="007866DF"/>
    <w:rsid w:val="0079286B"/>
    <w:rsid w:val="00792AF6"/>
    <w:rsid w:val="00794E57"/>
    <w:rsid w:val="0079690E"/>
    <w:rsid w:val="007A4F95"/>
    <w:rsid w:val="007B0A1D"/>
    <w:rsid w:val="007B0CBA"/>
    <w:rsid w:val="007C2124"/>
    <w:rsid w:val="007D1EB1"/>
    <w:rsid w:val="007D4373"/>
    <w:rsid w:val="007D7218"/>
    <w:rsid w:val="007E506B"/>
    <w:rsid w:val="007F666B"/>
    <w:rsid w:val="008017D2"/>
    <w:rsid w:val="008101CF"/>
    <w:rsid w:val="00823E96"/>
    <w:rsid w:val="0082725C"/>
    <w:rsid w:val="008272BD"/>
    <w:rsid w:val="00827FB3"/>
    <w:rsid w:val="00830FF6"/>
    <w:rsid w:val="00832FA8"/>
    <w:rsid w:val="008466E2"/>
    <w:rsid w:val="008472F8"/>
    <w:rsid w:val="00852601"/>
    <w:rsid w:val="00854D18"/>
    <w:rsid w:val="0085626D"/>
    <w:rsid w:val="00856B45"/>
    <w:rsid w:val="0085745A"/>
    <w:rsid w:val="00860724"/>
    <w:rsid w:val="008640EC"/>
    <w:rsid w:val="00864145"/>
    <w:rsid w:val="00867A73"/>
    <w:rsid w:val="00870822"/>
    <w:rsid w:val="00875ACA"/>
    <w:rsid w:val="00884649"/>
    <w:rsid w:val="008858A5"/>
    <w:rsid w:val="0089295E"/>
    <w:rsid w:val="00895E53"/>
    <w:rsid w:val="008979C3"/>
    <w:rsid w:val="008A139A"/>
    <w:rsid w:val="008A3C2A"/>
    <w:rsid w:val="008A4496"/>
    <w:rsid w:val="008A557D"/>
    <w:rsid w:val="008B048E"/>
    <w:rsid w:val="008B53C7"/>
    <w:rsid w:val="008C52C9"/>
    <w:rsid w:val="008D25BF"/>
    <w:rsid w:val="008D2BF7"/>
    <w:rsid w:val="008D328D"/>
    <w:rsid w:val="008E1D86"/>
    <w:rsid w:val="008E3AAC"/>
    <w:rsid w:val="008E67F3"/>
    <w:rsid w:val="008F4D6A"/>
    <w:rsid w:val="008F5026"/>
    <w:rsid w:val="008F704D"/>
    <w:rsid w:val="009028EC"/>
    <w:rsid w:val="0090591B"/>
    <w:rsid w:val="00905A72"/>
    <w:rsid w:val="00906451"/>
    <w:rsid w:val="00906FFB"/>
    <w:rsid w:val="00912A48"/>
    <w:rsid w:val="00912DA5"/>
    <w:rsid w:val="00914659"/>
    <w:rsid w:val="00927637"/>
    <w:rsid w:val="00933477"/>
    <w:rsid w:val="00935E2F"/>
    <w:rsid w:val="00945589"/>
    <w:rsid w:val="0095053E"/>
    <w:rsid w:val="0095099D"/>
    <w:rsid w:val="00950D9A"/>
    <w:rsid w:val="009525D1"/>
    <w:rsid w:val="0096118B"/>
    <w:rsid w:val="00965ACF"/>
    <w:rsid w:val="00966DA7"/>
    <w:rsid w:val="00973A26"/>
    <w:rsid w:val="00975DD0"/>
    <w:rsid w:val="009761C5"/>
    <w:rsid w:val="00976FBA"/>
    <w:rsid w:val="009909D8"/>
    <w:rsid w:val="00993623"/>
    <w:rsid w:val="00994D5A"/>
    <w:rsid w:val="00995479"/>
    <w:rsid w:val="009A1DE1"/>
    <w:rsid w:val="009A322A"/>
    <w:rsid w:val="009A5FDF"/>
    <w:rsid w:val="009B0383"/>
    <w:rsid w:val="009B1446"/>
    <w:rsid w:val="009B4E70"/>
    <w:rsid w:val="009C1BE1"/>
    <w:rsid w:val="009C45B7"/>
    <w:rsid w:val="009C53E7"/>
    <w:rsid w:val="009D5A5A"/>
    <w:rsid w:val="009F0716"/>
    <w:rsid w:val="009F16D9"/>
    <w:rsid w:val="009F18B1"/>
    <w:rsid w:val="009F1B15"/>
    <w:rsid w:val="009F3A1B"/>
    <w:rsid w:val="00A0021A"/>
    <w:rsid w:val="00A04494"/>
    <w:rsid w:val="00A0455B"/>
    <w:rsid w:val="00A1119B"/>
    <w:rsid w:val="00A22709"/>
    <w:rsid w:val="00A26BA8"/>
    <w:rsid w:val="00A32410"/>
    <w:rsid w:val="00A33886"/>
    <w:rsid w:val="00A41F02"/>
    <w:rsid w:val="00A42E9A"/>
    <w:rsid w:val="00A42EBD"/>
    <w:rsid w:val="00A43920"/>
    <w:rsid w:val="00A43BBF"/>
    <w:rsid w:val="00A45FEA"/>
    <w:rsid w:val="00A500A1"/>
    <w:rsid w:val="00A53E98"/>
    <w:rsid w:val="00A542F2"/>
    <w:rsid w:val="00A57D2E"/>
    <w:rsid w:val="00A6489C"/>
    <w:rsid w:val="00A702F6"/>
    <w:rsid w:val="00A71DCD"/>
    <w:rsid w:val="00A725B8"/>
    <w:rsid w:val="00A74262"/>
    <w:rsid w:val="00A7644C"/>
    <w:rsid w:val="00A871A5"/>
    <w:rsid w:val="00A926D5"/>
    <w:rsid w:val="00A969AF"/>
    <w:rsid w:val="00A97770"/>
    <w:rsid w:val="00AA69E2"/>
    <w:rsid w:val="00AA6C70"/>
    <w:rsid w:val="00AB2BF0"/>
    <w:rsid w:val="00AB5A48"/>
    <w:rsid w:val="00AC04FE"/>
    <w:rsid w:val="00AC3071"/>
    <w:rsid w:val="00AC437D"/>
    <w:rsid w:val="00AC5E8D"/>
    <w:rsid w:val="00AD60B6"/>
    <w:rsid w:val="00AE306A"/>
    <w:rsid w:val="00AE34FD"/>
    <w:rsid w:val="00AE3F6A"/>
    <w:rsid w:val="00AE7FCF"/>
    <w:rsid w:val="00AF6A12"/>
    <w:rsid w:val="00B00FF2"/>
    <w:rsid w:val="00B052BB"/>
    <w:rsid w:val="00B118A7"/>
    <w:rsid w:val="00B15C07"/>
    <w:rsid w:val="00B3404E"/>
    <w:rsid w:val="00B34705"/>
    <w:rsid w:val="00B36157"/>
    <w:rsid w:val="00B364E4"/>
    <w:rsid w:val="00B370A9"/>
    <w:rsid w:val="00B37337"/>
    <w:rsid w:val="00B37788"/>
    <w:rsid w:val="00B46A29"/>
    <w:rsid w:val="00B47DAF"/>
    <w:rsid w:val="00B50461"/>
    <w:rsid w:val="00B5302C"/>
    <w:rsid w:val="00B5360D"/>
    <w:rsid w:val="00B57EFD"/>
    <w:rsid w:val="00B60555"/>
    <w:rsid w:val="00B6449A"/>
    <w:rsid w:val="00B7538A"/>
    <w:rsid w:val="00B7668E"/>
    <w:rsid w:val="00B7783C"/>
    <w:rsid w:val="00B81ACE"/>
    <w:rsid w:val="00B835F3"/>
    <w:rsid w:val="00B8434C"/>
    <w:rsid w:val="00B90CDF"/>
    <w:rsid w:val="00B918B3"/>
    <w:rsid w:val="00B95799"/>
    <w:rsid w:val="00BA239C"/>
    <w:rsid w:val="00BA44A6"/>
    <w:rsid w:val="00BA6A29"/>
    <w:rsid w:val="00BB07C2"/>
    <w:rsid w:val="00BB2A41"/>
    <w:rsid w:val="00BB5F8D"/>
    <w:rsid w:val="00BB6FCC"/>
    <w:rsid w:val="00BB7E55"/>
    <w:rsid w:val="00BD13AC"/>
    <w:rsid w:val="00BE0F77"/>
    <w:rsid w:val="00BE2D73"/>
    <w:rsid w:val="00BE6322"/>
    <w:rsid w:val="00BE6629"/>
    <w:rsid w:val="00BE7869"/>
    <w:rsid w:val="00BF295F"/>
    <w:rsid w:val="00BF7CDC"/>
    <w:rsid w:val="00C05329"/>
    <w:rsid w:val="00C0548C"/>
    <w:rsid w:val="00C13D5E"/>
    <w:rsid w:val="00C167B2"/>
    <w:rsid w:val="00C22757"/>
    <w:rsid w:val="00C23A42"/>
    <w:rsid w:val="00C25268"/>
    <w:rsid w:val="00C32C50"/>
    <w:rsid w:val="00C51712"/>
    <w:rsid w:val="00C5271F"/>
    <w:rsid w:val="00C62278"/>
    <w:rsid w:val="00C63F3C"/>
    <w:rsid w:val="00C719DE"/>
    <w:rsid w:val="00C72EE7"/>
    <w:rsid w:val="00C73581"/>
    <w:rsid w:val="00C73AFD"/>
    <w:rsid w:val="00C76F6C"/>
    <w:rsid w:val="00C91568"/>
    <w:rsid w:val="00C91956"/>
    <w:rsid w:val="00CA0714"/>
    <w:rsid w:val="00CA47F8"/>
    <w:rsid w:val="00CA6424"/>
    <w:rsid w:val="00CA74ED"/>
    <w:rsid w:val="00CB0D0F"/>
    <w:rsid w:val="00CB0F49"/>
    <w:rsid w:val="00CB6E07"/>
    <w:rsid w:val="00CC0632"/>
    <w:rsid w:val="00CC11C9"/>
    <w:rsid w:val="00CC15AE"/>
    <w:rsid w:val="00CC7D1B"/>
    <w:rsid w:val="00CD102C"/>
    <w:rsid w:val="00CD4DE5"/>
    <w:rsid w:val="00CE2BFC"/>
    <w:rsid w:val="00CF055A"/>
    <w:rsid w:val="00D104D7"/>
    <w:rsid w:val="00D13CC1"/>
    <w:rsid w:val="00D165BC"/>
    <w:rsid w:val="00D22A73"/>
    <w:rsid w:val="00D247CD"/>
    <w:rsid w:val="00D268F1"/>
    <w:rsid w:val="00D3300A"/>
    <w:rsid w:val="00D34074"/>
    <w:rsid w:val="00D36888"/>
    <w:rsid w:val="00D43DF1"/>
    <w:rsid w:val="00D50B27"/>
    <w:rsid w:val="00D52846"/>
    <w:rsid w:val="00D5626F"/>
    <w:rsid w:val="00D64074"/>
    <w:rsid w:val="00D72C1F"/>
    <w:rsid w:val="00D7720F"/>
    <w:rsid w:val="00D9084E"/>
    <w:rsid w:val="00D91015"/>
    <w:rsid w:val="00D9180C"/>
    <w:rsid w:val="00D93740"/>
    <w:rsid w:val="00D97748"/>
    <w:rsid w:val="00DA3542"/>
    <w:rsid w:val="00DA4443"/>
    <w:rsid w:val="00DA573C"/>
    <w:rsid w:val="00DA6C0D"/>
    <w:rsid w:val="00DB011D"/>
    <w:rsid w:val="00DB1929"/>
    <w:rsid w:val="00DB2B62"/>
    <w:rsid w:val="00DB4914"/>
    <w:rsid w:val="00DC3EEE"/>
    <w:rsid w:val="00DE06C3"/>
    <w:rsid w:val="00DE76E4"/>
    <w:rsid w:val="00DF17BD"/>
    <w:rsid w:val="00DF737F"/>
    <w:rsid w:val="00E056F4"/>
    <w:rsid w:val="00E070E3"/>
    <w:rsid w:val="00E11713"/>
    <w:rsid w:val="00E2287F"/>
    <w:rsid w:val="00E3296D"/>
    <w:rsid w:val="00E34745"/>
    <w:rsid w:val="00E41BAE"/>
    <w:rsid w:val="00E4280F"/>
    <w:rsid w:val="00E436CF"/>
    <w:rsid w:val="00E511BA"/>
    <w:rsid w:val="00E72319"/>
    <w:rsid w:val="00E76445"/>
    <w:rsid w:val="00E77B31"/>
    <w:rsid w:val="00E81401"/>
    <w:rsid w:val="00E9139D"/>
    <w:rsid w:val="00EA06DD"/>
    <w:rsid w:val="00EA1BBB"/>
    <w:rsid w:val="00EB00FE"/>
    <w:rsid w:val="00EB1252"/>
    <w:rsid w:val="00EB3EB5"/>
    <w:rsid w:val="00EB612C"/>
    <w:rsid w:val="00EC3A77"/>
    <w:rsid w:val="00EC4528"/>
    <w:rsid w:val="00ED1E07"/>
    <w:rsid w:val="00ED5B7A"/>
    <w:rsid w:val="00EE0552"/>
    <w:rsid w:val="00EE3969"/>
    <w:rsid w:val="00EF0247"/>
    <w:rsid w:val="00EF089C"/>
    <w:rsid w:val="00EF67E3"/>
    <w:rsid w:val="00F013B7"/>
    <w:rsid w:val="00F0514C"/>
    <w:rsid w:val="00F10F07"/>
    <w:rsid w:val="00F128FC"/>
    <w:rsid w:val="00F162B0"/>
    <w:rsid w:val="00F21D30"/>
    <w:rsid w:val="00F22634"/>
    <w:rsid w:val="00F24B04"/>
    <w:rsid w:val="00F32BBE"/>
    <w:rsid w:val="00F33FD9"/>
    <w:rsid w:val="00F35DE7"/>
    <w:rsid w:val="00F4299C"/>
    <w:rsid w:val="00F5224E"/>
    <w:rsid w:val="00F54286"/>
    <w:rsid w:val="00F56D3A"/>
    <w:rsid w:val="00F6282E"/>
    <w:rsid w:val="00F63B7E"/>
    <w:rsid w:val="00F661AF"/>
    <w:rsid w:val="00F66820"/>
    <w:rsid w:val="00F671AE"/>
    <w:rsid w:val="00F67D19"/>
    <w:rsid w:val="00F71B80"/>
    <w:rsid w:val="00F73AF0"/>
    <w:rsid w:val="00F747D9"/>
    <w:rsid w:val="00F77175"/>
    <w:rsid w:val="00F8080B"/>
    <w:rsid w:val="00F835EC"/>
    <w:rsid w:val="00F86CC0"/>
    <w:rsid w:val="00F8720E"/>
    <w:rsid w:val="00F94F19"/>
    <w:rsid w:val="00FA719F"/>
    <w:rsid w:val="00FB0DE8"/>
    <w:rsid w:val="00FB11AD"/>
    <w:rsid w:val="00FB1A2D"/>
    <w:rsid w:val="00FB221F"/>
    <w:rsid w:val="00FB5AE5"/>
    <w:rsid w:val="00FB7430"/>
    <w:rsid w:val="00FC0936"/>
    <w:rsid w:val="00FC33C8"/>
    <w:rsid w:val="00FC6400"/>
    <w:rsid w:val="00FD45D3"/>
    <w:rsid w:val="00FD7858"/>
    <w:rsid w:val="00FE0C10"/>
    <w:rsid w:val="00FE0F64"/>
    <w:rsid w:val="00FE1748"/>
    <w:rsid w:val="00FE2B7C"/>
    <w:rsid w:val="00FE5376"/>
    <w:rsid w:val="00FE7D4F"/>
    <w:rsid w:val="00FF0141"/>
    <w:rsid w:val="00FF3C55"/>
    <w:rsid w:val="00FF4713"/>
    <w:rsid w:val="00FF4945"/>
    <w:rsid w:val="00FF71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aliases w:val="Major,&quot;Изумруд&quot;,H2,Заголовок 2 Знак Знак Знак Знак Знак Знак Знак Знак Знак Знак Знак Знак,Заголовок раздела,Заголовок для  раздела"/>
    <w:basedOn w:val="a"/>
    <w:next w:val="a"/>
    <w:link w:val="20"/>
    <w:uiPriority w:val="9"/>
    <w:unhideWhenUsed/>
    <w:qFormat/>
    <w:rsid w:val="00BE0F77"/>
    <w:pPr>
      <w:keepNext/>
      <w:spacing w:after="0" w:line="240" w:lineRule="auto"/>
      <w:jc w:val="center"/>
      <w:outlineLvl w:val="1"/>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9C45B7"/>
  </w:style>
  <w:style w:type="paragraph" w:styleId="a3">
    <w:name w:val="header"/>
    <w:basedOn w:val="a"/>
    <w:link w:val="a4"/>
    <w:rsid w:val="009C45B7"/>
    <w:pPr>
      <w:tabs>
        <w:tab w:val="center" w:pos="4677"/>
        <w:tab w:val="right" w:pos="9355"/>
      </w:tabs>
      <w:spacing w:after="0" w:line="240" w:lineRule="auto"/>
    </w:pPr>
    <w:rPr>
      <w:rFonts w:ascii="Times New Roman" w:eastAsia="Times New Roman" w:hAnsi="Times New Roman" w:cs="Times New Roman"/>
      <w:sz w:val="28"/>
      <w:szCs w:val="28"/>
    </w:rPr>
  </w:style>
  <w:style w:type="character" w:customStyle="1" w:styleId="a4">
    <w:name w:val="Верхний колонтитул Знак"/>
    <w:basedOn w:val="a0"/>
    <w:link w:val="a3"/>
    <w:rsid w:val="009C45B7"/>
    <w:rPr>
      <w:rFonts w:ascii="Times New Roman" w:eastAsia="Times New Roman" w:hAnsi="Times New Roman" w:cs="Times New Roman"/>
      <w:sz w:val="28"/>
      <w:szCs w:val="28"/>
    </w:rPr>
  </w:style>
  <w:style w:type="paragraph" w:customStyle="1" w:styleId="21">
    <w:name w:val="Основной текст (2)"/>
    <w:basedOn w:val="a"/>
    <w:link w:val="22"/>
    <w:rsid w:val="009C45B7"/>
    <w:pPr>
      <w:widowControl w:val="0"/>
      <w:shd w:val="clear" w:color="auto" w:fill="FFFFFF"/>
      <w:suppressAutoHyphens/>
      <w:spacing w:before="300" w:after="0" w:line="322" w:lineRule="exact"/>
      <w:jc w:val="both"/>
    </w:pPr>
    <w:rPr>
      <w:rFonts w:ascii="Times New Roman" w:eastAsia="Calibri" w:hAnsi="Times New Roman" w:cs="Times New Roman"/>
      <w:b/>
      <w:spacing w:val="3"/>
      <w:sz w:val="25"/>
      <w:szCs w:val="20"/>
      <w:shd w:val="clear" w:color="auto" w:fill="FFFFFF"/>
      <w:lang w:eastAsia="ru-RU"/>
    </w:rPr>
  </w:style>
  <w:style w:type="character" w:customStyle="1" w:styleId="22">
    <w:name w:val="Основной текст (2)_"/>
    <w:link w:val="21"/>
    <w:locked/>
    <w:rsid w:val="009C45B7"/>
    <w:rPr>
      <w:rFonts w:ascii="Times New Roman" w:eastAsia="Calibri" w:hAnsi="Times New Roman" w:cs="Times New Roman"/>
      <w:b/>
      <w:spacing w:val="3"/>
      <w:sz w:val="25"/>
      <w:szCs w:val="20"/>
      <w:shd w:val="clear" w:color="auto" w:fill="FFFFFF"/>
      <w:lang w:eastAsia="ru-RU"/>
    </w:rPr>
  </w:style>
  <w:style w:type="character" w:customStyle="1" w:styleId="27">
    <w:name w:val="Основной текст (2) + 7"/>
    <w:aliases w:val="5 pt5,Полужирный"/>
    <w:rsid w:val="009C45B7"/>
    <w:rPr>
      <w:rFonts w:ascii="Times New Roman" w:hAnsi="Times New Roman"/>
      <w:b/>
      <w:sz w:val="15"/>
      <w:u w:val="none"/>
      <w:shd w:val="clear" w:color="auto" w:fill="FFFFFF"/>
    </w:rPr>
  </w:style>
  <w:style w:type="character" w:customStyle="1" w:styleId="281">
    <w:name w:val="Основной текст (2) + 81"/>
    <w:aliases w:val="5 pt3,Курсив"/>
    <w:rsid w:val="009C45B7"/>
    <w:rPr>
      <w:rFonts w:ascii="Times New Roman" w:hAnsi="Times New Roman"/>
      <w:i/>
      <w:sz w:val="17"/>
      <w:u w:val="none"/>
      <w:shd w:val="clear" w:color="auto" w:fill="FFFFFF"/>
    </w:rPr>
  </w:style>
  <w:style w:type="paragraph" w:styleId="a5">
    <w:name w:val="Body Text Indent"/>
    <w:aliases w:val="Основной текст 1"/>
    <w:basedOn w:val="a"/>
    <w:link w:val="a6"/>
    <w:rsid w:val="009C45B7"/>
    <w:pPr>
      <w:spacing w:after="120" w:line="240" w:lineRule="auto"/>
      <w:ind w:left="283"/>
    </w:pPr>
    <w:rPr>
      <w:rFonts w:ascii="Times New Roman" w:eastAsia="Calibri" w:hAnsi="Times New Roman" w:cs="Times New Roman"/>
      <w:sz w:val="24"/>
      <w:szCs w:val="24"/>
      <w:lang w:eastAsia="ru-RU"/>
    </w:rPr>
  </w:style>
  <w:style w:type="character" w:customStyle="1" w:styleId="a6">
    <w:name w:val="Основной текст с отступом Знак"/>
    <w:aliases w:val="Основной текст 1 Знак"/>
    <w:basedOn w:val="a0"/>
    <w:link w:val="a5"/>
    <w:rsid w:val="009C45B7"/>
    <w:rPr>
      <w:rFonts w:ascii="Times New Roman" w:eastAsia="Calibri" w:hAnsi="Times New Roman" w:cs="Times New Roman"/>
      <w:sz w:val="24"/>
      <w:szCs w:val="24"/>
      <w:lang w:eastAsia="ru-RU"/>
    </w:rPr>
  </w:style>
  <w:style w:type="character" w:customStyle="1" w:styleId="a7">
    <w:name w:val="Основной текст Знак"/>
    <w:aliases w:val="Основной текст Знак2 Знак,Основной текст Знак2 Знак Знак Знак,Основной текст Знак1 Знак1 Знак Знак Знак,Основной текст Знак3 Знак Знак Знак Знак Знак,Основной текст Знак1 Знак, Знак Знак Знак, Знак Знак1,Знак Знак Знак,Знак Знак1"/>
    <w:rsid w:val="009C45B7"/>
    <w:rPr>
      <w:sz w:val="24"/>
      <w:lang w:val="ru-RU" w:eastAsia="ru-RU" w:bidi="ar-SA"/>
    </w:rPr>
  </w:style>
  <w:style w:type="paragraph" w:styleId="a8">
    <w:name w:val="Body Text"/>
    <w:aliases w:val=" Знак Знак, Знак,Знак Знак,Знак,Основной текст Знак2 Знак Знак,Основной текст Знак1 Знак1 Знак Знак,Основной текст Знак3 Знак Знак Знак Знак,Основной текст Знак2 Знак Знак Знак Знак Знак Знак Знак"/>
    <w:basedOn w:val="a"/>
    <w:link w:val="10"/>
    <w:rsid w:val="009C45B7"/>
    <w:pPr>
      <w:spacing w:after="120" w:line="240" w:lineRule="auto"/>
    </w:pPr>
    <w:rPr>
      <w:rFonts w:ascii="Times New Roman" w:eastAsia="Times New Roman" w:hAnsi="Times New Roman" w:cs="Times New Roman"/>
      <w:sz w:val="24"/>
      <w:szCs w:val="24"/>
      <w:lang w:eastAsia="ru-RU"/>
    </w:rPr>
  </w:style>
  <w:style w:type="character" w:customStyle="1" w:styleId="10">
    <w:name w:val="Основной текст Знак1"/>
    <w:aliases w:val=" Знак Знак Знак1, Знак Знак2,Знак Знак Знак1,Знак Знак2,Основной текст Знак2 Знак Знак Знак1,Основной текст Знак1 Знак1 Знак Знак Знак1,Основной текст Знак3 Знак Знак Знак Знак Знак1"/>
    <w:basedOn w:val="a0"/>
    <w:link w:val="a8"/>
    <w:rsid w:val="009C45B7"/>
    <w:rPr>
      <w:rFonts w:ascii="Times New Roman" w:eastAsia="Times New Roman" w:hAnsi="Times New Roman" w:cs="Times New Roman"/>
      <w:sz w:val="24"/>
      <w:szCs w:val="24"/>
      <w:lang w:eastAsia="ru-RU"/>
    </w:rPr>
  </w:style>
  <w:style w:type="character" w:customStyle="1" w:styleId="highlight">
    <w:name w:val="highlight"/>
    <w:basedOn w:val="a0"/>
    <w:rsid w:val="009C45B7"/>
  </w:style>
  <w:style w:type="paragraph" w:styleId="a9">
    <w:name w:val="List Paragraph"/>
    <w:basedOn w:val="a"/>
    <w:uiPriority w:val="34"/>
    <w:qFormat/>
    <w:rsid w:val="009C45B7"/>
    <w:pPr>
      <w:spacing w:after="0" w:line="240" w:lineRule="auto"/>
      <w:ind w:left="720"/>
      <w:contextualSpacing/>
    </w:pPr>
    <w:rPr>
      <w:rFonts w:ascii="Times New Roman" w:eastAsia="Times New Roman" w:hAnsi="Times New Roman" w:cs="Times New Roman"/>
      <w:sz w:val="28"/>
      <w:szCs w:val="28"/>
    </w:rPr>
  </w:style>
  <w:style w:type="character" w:customStyle="1" w:styleId="aa">
    <w:name w:val="Цветовое выделение"/>
    <w:uiPriority w:val="99"/>
    <w:rsid w:val="007B0CBA"/>
    <w:rPr>
      <w:b/>
      <w:bCs/>
      <w:color w:val="000080"/>
      <w:sz w:val="20"/>
      <w:szCs w:val="20"/>
    </w:rPr>
  </w:style>
  <w:style w:type="paragraph" w:customStyle="1" w:styleId="TableParagraph">
    <w:name w:val="Table Paragraph"/>
    <w:basedOn w:val="a"/>
    <w:uiPriority w:val="1"/>
    <w:qFormat/>
    <w:rsid w:val="004338C4"/>
    <w:pPr>
      <w:widowControl w:val="0"/>
      <w:spacing w:after="0" w:line="240" w:lineRule="auto"/>
    </w:pPr>
    <w:rPr>
      <w:rFonts w:ascii="Calibri" w:eastAsia="Calibri" w:hAnsi="Calibri" w:cs="Times New Roman"/>
      <w:lang w:val="en-US"/>
    </w:rPr>
  </w:style>
  <w:style w:type="paragraph" w:styleId="ab">
    <w:name w:val="Balloon Text"/>
    <w:basedOn w:val="a"/>
    <w:link w:val="ac"/>
    <w:uiPriority w:val="99"/>
    <w:semiHidden/>
    <w:unhideWhenUsed/>
    <w:rsid w:val="00674A8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74A83"/>
    <w:rPr>
      <w:rFonts w:ascii="Tahoma" w:hAnsi="Tahoma" w:cs="Tahoma"/>
      <w:sz w:val="16"/>
      <w:szCs w:val="16"/>
    </w:rPr>
  </w:style>
  <w:style w:type="paragraph" w:styleId="23">
    <w:name w:val="Body Text Indent 2"/>
    <w:basedOn w:val="a"/>
    <w:link w:val="24"/>
    <w:uiPriority w:val="99"/>
    <w:unhideWhenUsed/>
    <w:rsid w:val="00F5224E"/>
    <w:pPr>
      <w:spacing w:after="120" w:line="480" w:lineRule="auto"/>
      <w:ind w:left="283"/>
    </w:pPr>
  </w:style>
  <w:style w:type="character" w:customStyle="1" w:styleId="24">
    <w:name w:val="Основной текст с отступом 2 Знак"/>
    <w:basedOn w:val="a0"/>
    <w:link w:val="23"/>
    <w:uiPriority w:val="99"/>
    <w:rsid w:val="00F5224E"/>
  </w:style>
  <w:style w:type="table" w:styleId="ad">
    <w:name w:val="Table Grid"/>
    <w:basedOn w:val="a1"/>
    <w:uiPriority w:val="59"/>
    <w:rsid w:val="006A03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semiHidden/>
    <w:unhideWhenUsed/>
    <w:rsid w:val="00FC0936"/>
    <w:rPr>
      <w:color w:val="0000FF" w:themeColor="hyperlink"/>
      <w:u w:val="single"/>
    </w:rPr>
  </w:style>
  <w:style w:type="paragraph" w:customStyle="1" w:styleId="Default">
    <w:name w:val="Default"/>
    <w:rsid w:val="0085745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1">
    <w:name w:val="Основной текст с отступом;Нумерованный список !!;Основной текст 1;Надин стиль"/>
    <w:rsid w:val="00FD7858"/>
    <w:pPr>
      <w:spacing w:after="0" w:line="240" w:lineRule="auto"/>
      <w:ind w:firstLine="709"/>
      <w:jc w:val="both"/>
    </w:pPr>
    <w:rPr>
      <w:rFonts w:ascii="Times New Roman" w:eastAsia="Times New Roman" w:hAnsi="Times New Roman" w:cs="Times New Roman"/>
      <w:sz w:val="24"/>
      <w:szCs w:val="20"/>
      <w:lang w:eastAsia="ru-RU"/>
    </w:rPr>
  </w:style>
  <w:style w:type="character" w:customStyle="1" w:styleId="20">
    <w:name w:val="Заголовок 2 Знак"/>
    <w:aliases w:val="Major Знак,&quot;Изумруд&quot; Знак,H2 Знак,Заголовок 2 Знак Знак Знак Знак Знак Знак Знак Знак Знак Знак Знак Знак Знак,Заголовок раздела Знак,Заголовок для  раздела Знак"/>
    <w:basedOn w:val="a0"/>
    <w:link w:val="2"/>
    <w:uiPriority w:val="9"/>
    <w:rsid w:val="00BE0F77"/>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aliases w:val="Major,&quot;Изумруд&quot;,H2,Заголовок 2 Знак Знак Знак Знак Знак Знак Знак Знак Знак Знак Знак Знак,Заголовок раздела,Заголовок для  раздела"/>
    <w:basedOn w:val="a"/>
    <w:next w:val="a"/>
    <w:link w:val="20"/>
    <w:uiPriority w:val="9"/>
    <w:unhideWhenUsed/>
    <w:qFormat/>
    <w:rsid w:val="00BE0F77"/>
    <w:pPr>
      <w:keepNext/>
      <w:spacing w:after="0" w:line="240" w:lineRule="auto"/>
      <w:jc w:val="center"/>
      <w:outlineLvl w:val="1"/>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9C45B7"/>
  </w:style>
  <w:style w:type="paragraph" w:styleId="a3">
    <w:name w:val="header"/>
    <w:basedOn w:val="a"/>
    <w:link w:val="a4"/>
    <w:rsid w:val="009C45B7"/>
    <w:pPr>
      <w:tabs>
        <w:tab w:val="center" w:pos="4677"/>
        <w:tab w:val="right" w:pos="9355"/>
      </w:tabs>
      <w:spacing w:after="0" w:line="240" w:lineRule="auto"/>
    </w:pPr>
    <w:rPr>
      <w:rFonts w:ascii="Times New Roman" w:eastAsia="Times New Roman" w:hAnsi="Times New Roman" w:cs="Times New Roman"/>
      <w:sz w:val="28"/>
      <w:szCs w:val="28"/>
    </w:rPr>
  </w:style>
  <w:style w:type="character" w:customStyle="1" w:styleId="a4">
    <w:name w:val="Верхний колонтитул Знак"/>
    <w:basedOn w:val="a0"/>
    <w:link w:val="a3"/>
    <w:rsid w:val="009C45B7"/>
    <w:rPr>
      <w:rFonts w:ascii="Times New Roman" w:eastAsia="Times New Roman" w:hAnsi="Times New Roman" w:cs="Times New Roman"/>
      <w:sz w:val="28"/>
      <w:szCs w:val="28"/>
    </w:rPr>
  </w:style>
  <w:style w:type="paragraph" w:customStyle="1" w:styleId="21">
    <w:name w:val="Основной текст (2)"/>
    <w:basedOn w:val="a"/>
    <w:link w:val="22"/>
    <w:rsid w:val="009C45B7"/>
    <w:pPr>
      <w:widowControl w:val="0"/>
      <w:shd w:val="clear" w:color="auto" w:fill="FFFFFF"/>
      <w:suppressAutoHyphens/>
      <w:spacing w:before="300" w:after="0" w:line="322" w:lineRule="exact"/>
      <w:jc w:val="both"/>
    </w:pPr>
    <w:rPr>
      <w:rFonts w:ascii="Times New Roman" w:eastAsia="Calibri" w:hAnsi="Times New Roman" w:cs="Times New Roman"/>
      <w:b/>
      <w:spacing w:val="3"/>
      <w:sz w:val="25"/>
      <w:szCs w:val="20"/>
      <w:shd w:val="clear" w:color="auto" w:fill="FFFFFF"/>
      <w:lang w:eastAsia="ru-RU"/>
    </w:rPr>
  </w:style>
  <w:style w:type="character" w:customStyle="1" w:styleId="22">
    <w:name w:val="Основной текст (2)_"/>
    <w:link w:val="21"/>
    <w:locked/>
    <w:rsid w:val="009C45B7"/>
    <w:rPr>
      <w:rFonts w:ascii="Times New Roman" w:eastAsia="Calibri" w:hAnsi="Times New Roman" w:cs="Times New Roman"/>
      <w:b/>
      <w:spacing w:val="3"/>
      <w:sz w:val="25"/>
      <w:szCs w:val="20"/>
      <w:shd w:val="clear" w:color="auto" w:fill="FFFFFF"/>
      <w:lang w:eastAsia="ru-RU"/>
    </w:rPr>
  </w:style>
  <w:style w:type="character" w:customStyle="1" w:styleId="27">
    <w:name w:val="Основной текст (2) + 7"/>
    <w:aliases w:val="5 pt5,Полужирный"/>
    <w:rsid w:val="009C45B7"/>
    <w:rPr>
      <w:rFonts w:ascii="Times New Roman" w:hAnsi="Times New Roman"/>
      <w:b/>
      <w:sz w:val="15"/>
      <w:u w:val="none"/>
      <w:shd w:val="clear" w:color="auto" w:fill="FFFFFF"/>
    </w:rPr>
  </w:style>
  <w:style w:type="character" w:customStyle="1" w:styleId="281">
    <w:name w:val="Основной текст (2) + 81"/>
    <w:aliases w:val="5 pt3,Курсив"/>
    <w:rsid w:val="009C45B7"/>
    <w:rPr>
      <w:rFonts w:ascii="Times New Roman" w:hAnsi="Times New Roman"/>
      <w:i/>
      <w:sz w:val="17"/>
      <w:u w:val="none"/>
      <w:shd w:val="clear" w:color="auto" w:fill="FFFFFF"/>
    </w:rPr>
  </w:style>
  <w:style w:type="paragraph" w:styleId="a5">
    <w:name w:val="Body Text Indent"/>
    <w:aliases w:val="Основной текст 1"/>
    <w:basedOn w:val="a"/>
    <w:link w:val="a6"/>
    <w:rsid w:val="009C45B7"/>
    <w:pPr>
      <w:spacing w:after="120" w:line="240" w:lineRule="auto"/>
      <w:ind w:left="283"/>
    </w:pPr>
    <w:rPr>
      <w:rFonts w:ascii="Times New Roman" w:eastAsia="Calibri" w:hAnsi="Times New Roman" w:cs="Times New Roman"/>
      <w:sz w:val="24"/>
      <w:szCs w:val="24"/>
      <w:lang w:eastAsia="ru-RU"/>
    </w:rPr>
  </w:style>
  <w:style w:type="character" w:customStyle="1" w:styleId="a6">
    <w:name w:val="Основной текст с отступом Знак"/>
    <w:aliases w:val="Основной текст 1 Знак"/>
    <w:basedOn w:val="a0"/>
    <w:link w:val="a5"/>
    <w:rsid w:val="009C45B7"/>
    <w:rPr>
      <w:rFonts w:ascii="Times New Roman" w:eastAsia="Calibri" w:hAnsi="Times New Roman" w:cs="Times New Roman"/>
      <w:sz w:val="24"/>
      <w:szCs w:val="24"/>
      <w:lang w:eastAsia="ru-RU"/>
    </w:rPr>
  </w:style>
  <w:style w:type="character" w:customStyle="1" w:styleId="a7">
    <w:name w:val="Основной текст Знак"/>
    <w:aliases w:val="Основной текст Знак2 Знак,Основной текст Знак2 Знак Знак Знак,Основной текст Знак1 Знак1 Знак Знак Знак,Основной текст Знак3 Знак Знак Знак Знак Знак,Основной текст Знак1 Знак, Знак Знак Знак, Знак Знак1,Знак Знак Знак,Знак Знак1"/>
    <w:rsid w:val="009C45B7"/>
    <w:rPr>
      <w:sz w:val="24"/>
      <w:lang w:val="ru-RU" w:eastAsia="ru-RU" w:bidi="ar-SA"/>
    </w:rPr>
  </w:style>
  <w:style w:type="paragraph" w:styleId="a8">
    <w:name w:val="Body Text"/>
    <w:aliases w:val=" Знак Знак, Знак,Знак Знак,Знак,Основной текст Знак2 Знак Знак,Основной текст Знак1 Знак1 Знак Знак,Основной текст Знак3 Знак Знак Знак Знак,Основной текст Знак2 Знак Знак Знак Знак Знак Знак Знак"/>
    <w:basedOn w:val="a"/>
    <w:link w:val="10"/>
    <w:rsid w:val="009C45B7"/>
    <w:pPr>
      <w:spacing w:after="120" w:line="240" w:lineRule="auto"/>
    </w:pPr>
    <w:rPr>
      <w:rFonts w:ascii="Times New Roman" w:eastAsia="Times New Roman" w:hAnsi="Times New Roman" w:cs="Times New Roman"/>
      <w:sz w:val="24"/>
      <w:szCs w:val="24"/>
      <w:lang w:eastAsia="ru-RU"/>
    </w:rPr>
  </w:style>
  <w:style w:type="character" w:customStyle="1" w:styleId="10">
    <w:name w:val="Основной текст Знак1"/>
    <w:aliases w:val=" Знак Знак Знак1, Знак Знак2,Знак Знак Знак1,Знак Знак2,Основной текст Знак2 Знак Знак Знак1,Основной текст Знак1 Знак1 Знак Знак Знак1,Основной текст Знак3 Знак Знак Знак Знак Знак1"/>
    <w:basedOn w:val="a0"/>
    <w:link w:val="a8"/>
    <w:rsid w:val="009C45B7"/>
    <w:rPr>
      <w:rFonts w:ascii="Times New Roman" w:eastAsia="Times New Roman" w:hAnsi="Times New Roman" w:cs="Times New Roman"/>
      <w:sz w:val="24"/>
      <w:szCs w:val="24"/>
      <w:lang w:eastAsia="ru-RU"/>
    </w:rPr>
  </w:style>
  <w:style w:type="character" w:customStyle="1" w:styleId="highlight">
    <w:name w:val="highlight"/>
    <w:basedOn w:val="a0"/>
    <w:rsid w:val="009C45B7"/>
  </w:style>
  <w:style w:type="paragraph" w:styleId="a9">
    <w:name w:val="List Paragraph"/>
    <w:basedOn w:val="a"/>
    <w:uiPriority w:val="34"/>
    <w:qFormat/>
    <w:rsid w:val="009C45B7"/>
    <w:pPr>
      <w:spacing w:after="0" w:line="240" w:lineRule="auto"/>
      <w:ind w:left="720"/>
      <w:contextualSpacing/>
    </w:pPr>
    <w:rPr>
      <w:rFonts w:ascii="Times New Roman" w:eastAsia="Times New Roman" w:hAnsi="Times New Roman" w:cs="Times New Roman"/>
      <w:sz w:val="28"/>
      <w:szCs w:val="28"/>
    </w:rPr>
  </w:style>
  <w:style w:type="character" w:customStyle="1" w:styleId="aa">
    <w:name w:val="Цветовое выделение"/>
    <w:uiPriority w:val="99"/>
    <w:rsid w:val="007B0CBA"/>
    <w:rPr>
      <w:b/>
      <w:bCs/>
      <w:color w:val="000080"/>
      <w:sz w:val="20"/>
      <w:szCs w:val="20"/>
    </w:rPr>
  </w:style>
  <w:style w:type="paragraph" w:customStyle="1" w:styleId="TableParagraph">
    <w:name w:val="Table Paragraph"/>
    <w:basedOn w:val="a"/>
    <w:uiPriority w:val="1"/>
    <w:qFormat/>
    <w:rsid w:val="004338C4"/>
    <w:pPr>
      <w:widowControl w:val="0"/>
      <w:spacing w:after="0" w:line="240" w:lineRule="auto"/>
    </w:pPr>
    <w:rPr>
      <w:rFonts w:ascii="Calibri" w:eastAsia="Calibri" w:hAnsi="Calibri" w:cs="Times New Roman"/>
      <w:lang w:val="en-US"/>
    </w:rPr>
  </w:style>
  <w:style w:type="paragraph" w:styleId="ab">
    <w:name w:val="Balloon Text"/>
    <w:basedOn w:val="a"/>
    <w:link w:val="ac"/>
    <w:uiPriority w:val="99"/>
    <w:semiHidden/>
    <w:unhideWhenUsed/>
    <w:rsid w:val="00674A8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74A83"/>
    <w:rPr>
      <w:rFonts w:ascii="Tahoma" w:hAnsi="Tahoma" w:cs="Tahoma"/>
      <w:sz w:val="16"/>
      <w:szCs w:val="16"/>
    </w:rPr>
  </w:style>
  <w:style w:type="paragraph" w:styleId="23">
    <w:name w:val="Body Text Indent 2"/>
    <w:basedOn w:val="a"/>
    <w:link w:val="24"/>
    <w:uiPriority w:val="99"/>
    <w:unhideWhenUsed/>
    <w:rsid w:val="00F5224E"/>
    <w:pPr>
      <w:spacing w:after="120" w:line="480" w:lineRule="auto"/>
      <w:ind w:left="283"/>
    </w:pPr>
  </w:style>
  <w:style w:type="character" w:customStyle="1" w:styleId="24">
    <w:name w:val="Основной текст с отступом 2 Знак"/>
    <w:basedOn w:val="a0"/>
    <w:link w:val="23"/>
    <w:uiPriority w:val="99"/>
    <w:rsid w:val="00F5224E"/>
  </w:style>
  <w:style w:type="table" w:styleId="ad">
    <w:name w:val="Table Grid"/>
    <w:basedOn w:val="a1"/>
    <w:uiPriority w:val="59"/>
    <w:rsid w:val="006A03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semiHidden/>
    <w:unhideWhenUsed/>
    <w:rsid w:val="00FC0936"/>
    <w:rPr>
      <w:color w:val="0000FF" w:themeColor="hyperlink"/>
      <w:u w:val="single"/>
    </w:rPr>
  </w:style>
  <w:style w:type="paragraph" w:customStyle="1" w:styleId="Default">
    <w:name w:val="Default"/>
    <w:rsid w:val="0085745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1">
    <w:name w:val="Основной текст с отступом;Нумерованный список !!;Основной текст 1;Надин стиль"/>
    <w:rsid w:val="00FD7858"/>
    <w:pPr>
      <w:spacing w:after="0" w:line="240" w:lineRule="auto"/>
      <w:ind w:firstLine="709"/>
      <w:jc w:val="both"/>
    </w:pPr>
    <w:rPr>
      <w:rFonts w:ascii="Times New Roman" w:eastAsia="Times New Roman" w:hAnsi="Times New Roman" w:cs="Times New Roman"/>
      <w:sz w:val="24"/>
      <w:szCs w:val="20"/>
      <w:lang w:eastAsia="ru-RU"/>
    </w:rPr>
  </w:style>
  <w:style w:type="character" w:customStyle="1" w:styleId="20">
    <w:name w:val="Заголовок 2 Знак"/>
    <w:aliases w:val="Major Знак,&quot;Изумруд&quot; Знак,H2 Знак,Заголовок 2 Знак Знак Знак Знак Знак Знак Знак Знак Знак Знак Знак Знак Знак,Заголовок раздела Знак,Заголовок для  раздела Знак"/>
    <w:basedOn w:val="a0"/>
    <w:link w:val="2"/>
    <w:uiPriority w:val="9"/>
    <w:rsid w:val="00BE0F77"/>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820954">
      <w:bodyDiv w:val="1"/>
      <w:marLeft w:val="0"/>
      <w:marRight w:val="0"/>
      <w:marTop w:val="0"/>
      <w:marBottom w:val="0"/>
      <w:divBdr>
        <w:top w:val="none" w:sz="0" w:space="0" w:color="auto"/>
        <w:left w:val="none" w:sz="0" w:space="0" w:color="auto"/>
        <w:bottom w:val="none" w:sz="0" w:space="0" w:color="auto"/>
        <w:right w:val="none" w:sz="0" w:space="0" w:color="auto"/>
      </w:divBdr>
    </w:div>
    <w:div w:id="764225208">
      <w:bodyDiv w:val="1"/>
      <w:marLeft w:val="0"/>
      <w:marRight w:val="0"/>
      <w:marTop w:val="0"/>
      <w:marBottom w:val="0"/>
      <w:divBdr>
        <w:top w:val="none" w:sz="0" w:space="0" w:color="auto"/>
        <w:left w:val="none" w:sz="0" w:space="0" w:color="auto"/>
        <w:bottom w:val="none" w:sz="0" w:space="0" w:color="auto"/>
        <w:right w:val="none" w:sz="0" w:space="0" w:color="auto"/>
      </w:divBdr>
    </w:div>
    <w:div w:id="818229914">
      <w:bodyDiv w:val="1"/>
      <w:marLeft w:val="0"/>
      <w:marRight w:val="0"/>
      <w:marTop w:val="0"/>
      <w:marBottom w:val="0"/>
      <w:divBdr>
        <w:top w:val="none" w:sz="0" w:space="0" w:color="auto"/>
        <w:left w:val="none" w:sz="0" w:space="0" w:color="auto"/>
        <w:bottom w:val="none" w:sz="0" w:space="0" w:color="auto"/>
        <w:right w:val="none" w:sz="0" w:space="0" w:color="auto"/>
      </w:divBdr>
    </w:div>
    <w:div w:id="1201670647">
      <w:bodyDiv w:val="1"/>
      <w:marLeft w:val="0"/>
      <w:marRight w:val="0"/>
      <w:marTop w:val="0"/>
      <w:marBottom w:val="0"/>
      <w:divBdr>
        <w:top w:val="none" w:sz="0" w:space="0" w:color="auto"/>
        <w:left w:val="none" w:sz="0" w:space="0" w:color="auto"/>
        <w:bottom w:val="none" w:sz="0" w:space="0" w:color="auto"/>
        <w:right w:val="none" w:sz="0" w:space="0" w:color="auto"/>
      </w:divBdr>
    </w:div>
    <w:div w:id="1981574521">
      <w:bodyDiv w:val="1"/>
      <w:marLeft w:val="0"/>
      <w:marRight w:val="0"/>
      <w:marTop w:val="0"/>
      <w:marBottom w:val="0"/>
      <w:divBdr>
        <w:top w:val="none" w:sz="0" w:space="0" w:color="auto"/>
        <w:left w:val="none" w:sz="0" w:space="0" w:color="auto"/>
        <w:bottom w:val="none" w:sz="0" w:space="0" w:color="auto"/>
        <w:right w:val="none" w:sz="0" w:space="0" w:color="auto"/>
      </w:divBdr>
    </w:div>
    <w:div w:id="2038582450">
      <w:bodyDiv w:val="1"/>
      <w:marLeft w:val="0"/>
      <w:marRight w:val="0"/>
      <w:marTop w:val="0"/>
      <w:marBottom w:val="0"/>
      <w:divBdr>
        <w:top w:val="none" w:sz="0" w:space="0" w:color="auto"/>
        <w:left w:val="none" w:sz="0" w:space="0" w:color="auto"/>
        <w:bottom w:val="none" w:sz="0" w:space="0" w:color="auto"/>
        <w:right w:val="none" w:sz="0" w:space="0" w:color="auto"/>
      </w:divBdr>
    </w:div>
    <w:div w:id="2050492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3471B-6BAF-4083-BD19-07EC5BC34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2148</TotalTime>
  <Pages>1</Pages>
  <Words>2502</Words>
  <Characters>14264</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economy</dc:creator>
  <cp:lastModifiedBy>Санникова Елена Юрьевна</cp:lastModifiedBy>
  <cp:revision>52</cp:revision>
  <cp:lastPrinted>2025-04-17T04:14:00Z</cp:lastPrinted>
  <dcterms:created xsi:type="dcterms:W3CDTF">2022-03-23T12:21:00Z</dcterms:created>
  <dcterms:modified xsi:type="dcterms:W3CDTF">2025-04-24T05:30:00Z</dcterms:modified>
</cp:coreProperties>
</file>